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3C31C" w14:textId="1F7924DE" w:rsidR="0007077C" w:rsidRDefault="002A495A" w:rsidP="00D501B3">
      <w:pPr>
        <w:jc w:val="both"/>
        <w:rPr>
          <w:rFonts w:cs="Calibri"/>
        </w:rPr>
      </w:pPr>
      <w:bookmarkStart w:id="0" w:name="_GoBack"/>
      <w:r>
        <w:rPr>
          <w:rFonts w:cs="Calibri"/>
        </w:rPr>
        <w:t xml:space="preserve">Na </w:t>
      </w:r>
      <w:proofErr w:type="spellStart"/>
      <w:r>
        <w:rPr>
          <w:rFonts w:cs="Calibri"/>
        </w:rPr>
        <w:t>osnovu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Odluke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Naučno-nastavnog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vijeća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Fakulteta</w:t>
      </w:r>
      <w:proofErr w:type="spellEnd"/>
      <w:r>
        <w:rPr>
          <w:rFonts w:cs="Calibri"/>
        </w:rPr>
        <w:t xml:space="preserve"> humanističkih nauka Univerziteta “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Bijedić” u Mostaru </w:t>
      </w:r>
      <w:proofErr w:type="spellStart"/>
      <w:r>
        <w:rPr>
          <w:rFonts w:cs="Calibri"/>
        </w:rPr>
        <w:t>broj</w:t>
      </w:r>
      <w:proofErr w:type="spellEnd"/>
      <w:r>
        <w:rPr>
          <w:rFonts w:cs="Calibri"/>
        </w:rPr>
        <w:t>:</w:t>
      </w:r>
      <w:r w:rsidR="00D501B3">
        <w:rPr>
          <w:rFonts w:cs="Calibri"/>
        </w:rPr>
        <w:t xml:space="preserve"> </w:t>
      </w:r>
      <w:r>
        <w:rPr>
          <w:rFonts w:cs="Calibri"/>
        </w:rPr>
        <w:t>210-2-</w:t>
      </w:r>
      <w:r w:rsidR="00D501B3">
        <w:rPr>
          <w:rFonts w:cs="Calibri"/>
        </w:rPr>
        <w:t>356</w:t>
      </w:r>
      <w:r>
        <w:rPr>
          <w:rFonts w:cs="Calibri"/>
        </w:rPr>
        <w:t xml:space="preserve">/20 od </w:t>
      </w:r>
      <w:r w:rsidR="00D501B3">
        <w:rPr>
          <w:rFonts w:cs="Calibri"/>
        </w:rPr>
        <w:t>09</w:t>
      </w:r>
      <w:r>
        <w:rPr>
          <w:rFonts w:cs="Calibri"/>
        </w:rPr>
        <w:t>.0</w:t>
      </w:r>
      <w:r w:rsidR="00D501B3">
        <w:rPr>
          <w:rFonts w:cs="Calibri"/>
        </w:rPr>
        <w:t>9</w:t>
      </w:r>
      <w:r>
        <w:rPr>
          <w:rFonts w:cs="Calibri"/>
        </w:rPr>
        <w:t xml:space="preserve">.2020. </w:t>
      </w:r>
      <w:proofErr w:type="spellStart"/>
      <w:r>
        <w:rPr>
          <w:rFonts w:cs="Calibri"/>
        </w:rPr>
        <w:t>godine</w:t>
      </w:r>
      <w:proofErr w:type="spellEnd"/>
      <w:r>
        <w:rPr>
          <w:rFonts w:cs="Calibri"/>
        </w:rPr>
        <w:t>, Fakultet humanističkih nauka Univerziteta “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Bijedić” u Mostaru </w:t>
      </w:r>
      <w:proofErr w:type="spellStart"/>
      <w:r>
        <w:rPr>
          <w:rFonts w:cs="Calibri"/>
        </w:rPr>
        <w:t>raspisuje</w:t>
      </w:r>
      <w:proofErr w:type="spellEnd"/>
    </w:p>
    <w:p w14:paraId="05882800" w14:textId="77777777" w:rsidR="00D501B3" w:rsidRDefault="00D501B3" w:rsidP="00D501B3">
      <w:pPr>
        <w:jc w:val="both"/>
      </w:pPr>
    </w:p>
    <w:p w14:paraId="6850B1EE" w14:textId="77777777" w:rsidR="0007077C" w:rsidRDefault="002A495A">
      <w:pPr>
        <w:jc w:val="center"/>
        <w:rPr>
          <w:rFonts w:cs="Calibri"/>
          <w:b/>
        </w:rPr>
      </w:pPr>
      <w:r>
        <w:rPr>
          <w:rFonts w:cs="Calibri"/>
          <w:b/>
        </w:rPr>
        <w:t>KONKURS</w:t>
      </w:r>
    </w:p>
    <w:p w14:paraId="7AC6F078" w14:textId="53734930" w:rsidR="0007077C" w:rsidRDefault="002A495A">
      <w:pPr>
        <w:rPr>
          <w:rFonts w:cs="Calibri"/>
        </w:rPr>
      </w:pPr>
      <w:r>
        <w:rPr>
          <w:rFonts w:cs="Calibri"/>
        </w:rPr>
        <w:t xml:space="preserve">za </w:t>
      </w:r>
      <w:proofErr w:type="spellStart"/>
      <w:r>
        <w:rPr>
          <w:rFonts w:cs="Calibri"/>
        </w:rPr>
        <w:t>izbor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dekana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Fakulteta</w:t>
      </w:r>
      <w:proofErr w:type="spellEnd"/>
      <w:r>
        <w:rPr>
          <w:rFonts w:cs="Calibri"/>
        </w:rPr>
        <w:t xml:space="preserve"> humanističkih nauka Univerziteta “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Bijedić” u Mostaru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period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četiri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godine</w:t>
      </w:r>
      <w:proofErr w:type="spellEnd"/>
      <w:r>
        <w:rPr>
          <w:rFonts w:cs="Calibri"/>
        </w:rPr>
        <w:t xml:space="preserve"> </w:t>
      </w:r>
    </w:p>
    <w:p w14:paraId="08CB9154" w14:textId="77777777" w:rsidR="00D501B3" w:rsidRDefault="00D501B3">
      <w:pPr>
        <w:rPr>
          <w:rFonts w:cs="Calibri"/>
        </w:rPr>
      </w:pPr>
    </w:p>
    <w:p w14:paraId="3D0429D9" w14:textId="77777777" w:rsidR="0007077C" w:rsidRPr="00D501B3" w:rsidRDefault="002A495A">
      <w:pPr>
        <w:jc w:val="center"/>
        <w:rPr>
          <w:rFonts w:cs="Calibri"/>
          <w:b/>
          <w:bCs/>
        </w:rPr>
      </w:pPr>
      <w:r w:rsidRPr="00D501B3">
        <w:rPr>
          <w:rFonts w:cs="Calibri"/>
          <w:b/>
          <w:bCs/>
        </w:rPr>
        <w:t>I</w:t>
      </w:r>
    </w:p>
    <w:p w14:paraId="63C64637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 Za </w:t>
      </w:r>
      <w:proofErr w:type="spellStart"/>
      <w:r>
        <w:rPr>
          <w:rFonts w:cs="Calibri"/>
        </w:rPr>
        <w:t>dekana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Fakulteta</w:t>
      </w:r>
      <w:proofErr w:type="spellEnd"/>
      <w:r>
        <w:rPr>
          <w:rFonts w:cs="Calibri"/>
        </w:rPr>
        <w:t xml:space="preserve"> humanističkih nauka Univerziteta “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Bijedić” u Mostaru </w:t>
      </w:r>
      <w:proofErr w:type="spellStart"/>
      <w:r>
        <w:rPr>
          <w:rFonts w:cs="Calibri"/>
        </w:rPr>
        <w:t>može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izabrati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kandidat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ispunjava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slijedeće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opće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posebne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uslove</w:t>
      </w:r>
      <w:proofErr w:type="spellEnd"/>
      <w:r>
        <w:rPr>
          <w:rFonts w:cs="Calibri"/>
        </w:rPr>
        <w:t xml:space="preserve">: </w:t>
      </w:r>
    </w:p>
    <w:p w14:paraId="4880AAC2" w14:textId="77777777" w:rsidR="0007077C" w:rsidRDefault="002A495A" w:rsidP="00D501B3">
      <w:pPr>
        <w:jc w:val="both"/>
        <w:rPr>
          <w:rFonts w:cs="Calibri"/>
        </w:rPr>
      </w:pPr>
      <w:proofErr w:type="spellStart"/>
      <w:r>
        <w:rPr>
          <w:rFonts w:cs="Calibri"/>
        </w:rPr>
        <w:t>Opći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uslovi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</w:t>
      </w:r>
      <w:proofErr w:type="spellEnd"/>
      <w:r>
        <w:rPr>
          <w:rFonts w:cs="Calibri"/>
        </w:rPr>
        <w:t xml:space="preserve">: </w:t>
      </w:r>
    </w:p>
    <w:p w14:paraId="0B23BB35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1. da je </w:t>
      </w:r>
      <w:proofErr w:type="spellStart"/>
      <w:r>
        <w:rPr>
          <w:rFonts w:cs="Calibri"/>
        </w:rPr>
        <w:t>državljanin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Bosne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Hercegovine</w:t>
      </w:r>
      <w:proofErr w:type="spellEnd"/>
      <w:r>
        <w:rPr>
          <w:rFonts w:cs="Calibri"/>
        </w:rPr>
        <w:t xml:space="preserve">; </w:t>
      </w:r>
    </w:p>
    <w:p w14:paraId="74D194DA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2. da je </w:t>
      </w:r>
      <w:proofErr w:type="spellStart"/>
      <w:r>
        <w:rPr>
          <w:rFonts w:cs="Calibri"/>
        </w:rPr>
        <w:t>zdravstveno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sposoban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obavljanje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poslova</w:t>
      </w:r>
      <w:proofErr w:type="spellEnd"/>
      <w:r>
        <w:rPr>
          <w:rFonts w:cs="Calibri"/>
        </w:rPr>
        <w:t>/</w:t>
      </w:r>
      <w:proofErr w:type="spellStart"/>
      <w:r>
        <w:rPr>
          <w:rFonts w:cs="Calibri"/>
        </w:rPr>
        <w:t>funkcije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dekana</w:t>
      </w:r>
      <w:proofErr w:type="spellEnd"/>
      <w:r>
        <w:rPr>
          <w:rFonts w:cs="Calibri"/>
        </w:rPr>
        <w:t xml:space="preserve">; </w:t>
      </w:r>
    </w:p>
    <w:p w14:paraId="27485CAB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3. da </w:t>
      </w:r>
      <w:proofErr w:type="spellStart"/>
      <w:r>
        <w:rPr>
          <w:rFonts w:cs="Calibri"/>
        </w:rPr>
        <w:t>nije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osuđivan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krivično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djelo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privredni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prijestup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koji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predstavljaju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smetnje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imenovanje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date </w:t>
      </w:r>
      <w:proofErr w:type="spellStart"/>
      <w:r>
        <w:rPr>
          <w:rFonts w:cs="Calibri"/>
        </w:rPr>
        <w:t>poslove</w:t>
      </w:r>
      <w:proofErr w:type="spellEnd"/>
      <w:r>
        <w:rPr>
          <w:rFonts w:cs="Calibri"/>
        </w:rPr>
        <w:t xml:space="preserve"> /</w:t>
      </w:r>
      <w:proofErr w:type="spellStart"/>
      <w:r>
        <w:rPr>
          <w:rFonts w:cs="Calibri"/>
        </w:rPr>
        <w:t>funkciju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odnosno</w:t>
      </w:r>
      <w:proofErr w:type="spellEnd"/>
      <w:r>
        <w:rPr>
          <w:rFonts w:cs="Calibri"/>
        </w:rPr>
        <w:t xml:space="preserve"> da je </w:t>
      </w:r>
      <w:proofErr w:type="spellStart"/>
      <w:r>
        <w:rPr>
          <w:rFonts w:cs="Calibri"/>
        </w:rPr>
        <w:t>protekao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rok</w:t>
      </w:r>
      <w:proofErr w:type="spellEnd"/>
      <w:r>
        <w:rPr>
          <w:rFonts w:cs="Calibri"/>
        </w:rPr>
        <w:t xml:space="preserve"> od 5 (pet) </w:t>
      </w:r>
      <w:proofErr w:type="spellStart"/>
      <w:r>
        <w:rPr>
          <w:rFonts w:cs="Calibri"/>
        </w:rPr>
        <w:t>godina</w:t>
      </w:r>
      <w:proofErr w:type="spellEnd"/>
      <w:r>
        <w:rPr>
          <w:rFonts w:cs="Calibri"/>
        </w:rPr>
        <w:t xml:space="preserve"> od dana </w:t>
      </w:r>
      <w:proofErr w:type="spellStart"/>
      <w:r>
        <w:rPr>
          <w:rFonts w:cs="Calibri"/>
        </w:rPr>
        <w:t>izdržane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izvršene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zastarjele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oproštene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kazne</w:t>
      </w:r>
      <w:proofErr w:type="spellEnd"/>
      <w:r>
        <w:rPr>
          <w:rFonts w:cs="Calibri"/>
        </w:rPr>
        <w:t>;</w:t>
      </w:r>
    </w:p>
    <w:p w14:paraId="1E17CE23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 4. da ne </w:t>
      </w:r>
      <w:proofErr w:type="spellStart"/>
      <w:r>
        <w:rPr>
          <w:rFonts w:cs="Calibri"/>
        </w:rPr>
        <w:t>postoji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odluka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kojom</w:t>
      </w:r>
      <w:proofErr w:type="spellEnd"/>
      <w:r>
        <w:rPr>
          <w:rFonts w:cs="Calibri"/>
        </w:rPr>
        <w:t xml:space="preserve"> je tom </w:t>
      </w:r>
      <w:proofErr w:type="spellStart"/>
      <w:r>
        <w:rPr>
          <w:rFonts w:cs="Calibri"/>
        </w:rPr>
        <w:t>licu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zabranjeno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obavljanje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datih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poslova</w:t>
      </w:r>
      <w:proofErr w:type="spellEnd"/>
      <w:r>
        <w:rPr>
          <w:rFonts w:cs="Calibri"/>
        </w:rPr>
        <w:t xml:space="preserve"> / </w:t>
      </w:r>
      <w:proofErr w:type="spellStart"/>
      <w:r>
        <w:rPr>
          <w:rFonts w:cs="Calibri"/>
        </w:rPr>
        <w:t>funkcije</w:t>
      </w:r>
      <w:proofErr w:type="spellEnd"/>
      <w:r>
        <w:rPr>
          <w:rFonts w:cs="Calibri"/>
        </w:rPr>
        <w:t xml:space="preserve"> 5. da ne </w:t>
      </w:r>
      <w:proofErr w:type="spellStart"/>
      <w:r>
        <w:rPr>
          <w:rFonts w:cs="Calibri"/>
        </w:rPr>
        <w:t>postoji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protiv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njega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optužnica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Međunarodnog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suda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ratne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zločine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bivšu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Jugoslaviju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član</w:t>
      </w:r>
      <w:proofErr w:type="spellEnd"/>
      <w:r>
        <w:rPr>
          <w:rFonts w:cs="Calibri"/>
        </w:rPr>
        <w:t xml:space="preserve"> IX.1. </w:t>
      </w:r>
      <w:proofErr w:type="spellStart"/>
      <w:r>
        <w:rPr>
          <w:rFonts w:cs="Calibri"/>
        </w:rPr>
        <w:t>Ustava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BiH</w:t>
      </w:r>
      <w:proofErr w:type="spellEnd"/>
      <w:r>
        <w:rPr>
          <w:rFonts w:cs="Calibri"/>
        </w:rPr>
        <w:t xml:space="preserve">). </w:t>
      </w:r>
    </w:p>
    <w:p w14:paraId="124BC92B" w14:textId="77777777" w:rsidR="0007077C" w:rsidRDefault="002A495A" w:rsidP="00D501B3">
      <w:pPr>
        <w:jc w:val="both"/>
        <w:rPr>
          <w:rFonts w:cs="Calibri"/>
        </w:rPr>
      </w:pPr>
      <w:proofErr w:type="spellStart"/>
      <w:r>
        <w:rPr>
          <w:rFonts w:cs="Calibri"/>
        </w:rPr>
        <w:t>Posebni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uslovi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</w:t>
      </w:r>
      <w:proofErr w:type="spellEnd"/>
      <w:r>
        <w:rPr>
          <w:rFonts w:cs="Calibri"/>
        </w:rPr>
        <w:t xml:space="preserve">: </w:t>
      </w:r>
    </w:p>
    <w:p w14:paraId="00712FCC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1. da je </w:t>
      </w:r>
      <w:proofErr w:type="spellStart"/>
      <w:r>
        <w:rPr>
          <w:rFonts w:cs="Calibri"/>
        </w:rPr>
        <w:t>nastavnik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koji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Univerzitetu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izabran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naučno-nastavno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zvanje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redovnog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vanrednog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profesora</w:t>
      </w:r>
      <w:proofErr w:type="spellEnd"/>
      <w:r>
        <w:rPr>
          <w:rFonts w:cs="Calibri"/>
        </w:rPr>
        <w:t xml:space="preserve">; </w:t>
      </w:r>
    </w:p>
    <w:p w14:paraId="114348EE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2. da je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Univerzitetu</w:t>
      </w:r>
      <w:proofErr w:type="spellEnd"/>
      <w:r>
        <w:rPr>
          <w:rFonts w:cs="Calibri"/>
        </w:rPr>
        <w:t xml:space="preserve"> “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Bijedić” u Mostaru u </w:t>
      </w:r>
      <w:proofErr w:type="spellStart"/>
      <w:r>
        <w:rPr>
          <w:rFonts w:cs="Calibri"/>
        </w:rPr>
        <w:t>stalnom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radnom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odnosu</w:t>
      </w:r>
      <w:proofErr w:type="spellEnd"/>
      <w:r>
        <w:rPr>
          <w:rFonts w:cs="Calibri"/>
        </w:rPr>
        <w:t xml:space="preserve">, s punim </w:t>
      </w:r>
      <w:proofErr w:type="spellStart"/>
      <w:r>
        <w:rPr>
          <w:rFonts w:cs="Calibri"/>
        </w:rPr>
        <w:t>radnim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vremenom</w:t>
      </w:r>
      <w:proofErr w:type="spellEnd"/>
      <w:r>
        <w:rPr>
          <w:rFonts w:cs="Calibri"/>
        </w:rPr>
        <w:t>;</w:t>
      </w:r>
    </w:p>
    <w:p w14:paraId="5D517F31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 3. da </w:t>
      </w:r>
      <w:proofErr w:type="spellStart"/>
      <w:r>
        <w:rPr>
          <w:rFonts w:cs="Calibri"/>
        </w:rPr>
        <w:t>poznaje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aktivno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govori</w:t>
      </w:r>
      <w:proofErr w:type="spellEnd"/>
      <w:r>
        <w:rPr>
          <w:rFonts w:cs="Calibri"/>
        </w:rPr>
        <w:t xml:space="preserve">) </w:t>
      </w:r>
      <w:proofErr w:type="spellStart"/>
      <w:r>
        <w:rPr>
          <w:rFonts w:cs="Calibri"/>
        </w:rPr>
        <w:t>najmanje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jedan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svjetski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jezik</w:t>
      </w:r>
      <w:proofErr w:type="spellEnd"/>
      <w:r>
        <w:rPr>
          <w:rFonts w:cs="Calibri"/>
        </w:rPr>
        <w:t xml:space="preserve">; </w:t>
      </w:r>
    </w:p>
    <w:p w14:paraId="1A897101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4. da </w:t>
      </w:r>
      <w:proofErr w:type="spellStart"/>
      <w:r>
        <w:rPr>
          <w:rFonts w:cs="Calibri"/>
        </w:rPr>
        <w:t>nema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funkciju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izvršnim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organima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političke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partije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organizacije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koja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povezana</w:t>
      </w:r>
      <w:proofErr w:type="spellEnd"/>
      <w:r>
        <w:rPr>
          <w:rFonts w:cs="Calibri"/>
        </w:rPr>
        <w:t xml:space="preserve"> s </w:t>
      </w:r>
      <w:proofErr w:type="spellStart"/>
      <w:r>
        <w:rPr>
          <w:rFonts w:cs="Calibri"/>
        </w:rPr>
        <w:t>političkom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partijom</w:t>
      </w:r>
      <w:proofErr w:type="spellEnd"/>
      <w:r>
        <w:rPr>
          <w:rFonts w:cs="Calibri"/>
        </w:rPr>
        <w:t xml:space="preserve">; </w:t>
      </w:r>
    </w:p>
    <w:p w14:paraId="25C0E844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5. da </w:t>
      </w:r>
      <w:proofErr w:type="spellStart"/>
      <w:r>
        <w:rPr>
          <w:rFonts w:cs="Calibri"/>
        </w:rPr>
        <w:t>nema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privatni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finansijski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interes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Univerzitetu</w:t>
      </w:r>
      <w:proofErr w:type="spellEnd"/>
      <w:r>
        <w:rPr>
          <w:rFonts w:cs="Calibri"/>
        </w:rPr>
        <w:t xml:space="preserve">. </w:t>
      </w:r>
    </w:p>
    <w:p w14:paraId="749B3551" w14:textId="049303A8" w:rsidR="0007077C" w:rsidRDefault="002A495A" w:rsidP="00D501B3">
      <w:pPr>
        <w:jc w:val="both"/>
        <w:rPr>
          <w:rFonts w:cs="Calibri"/>
        </w:rPr>
      </w:pPr>
      <w:proofErr w:type="spellStart"/>
      <w:r>
        <w:rPr>
          <w:rFonts w:cs="Calibri"/>
        </w:rPr>
        <w:t>Kandidat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dekana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dužan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dostaviti</w:t>
      </w:r>
      <w:proofErr w:type="spellEnd"/>
      <w:r>
        <w:rPr>
          <w:rFonts w:cs="Calibri"/>
        </w:rPr>
        <w:t xml:space="preserve"> Program </w:t>
      </w:r>
      <w:proofErr w:type="spellStart"/>
      <w:r>
        <w:rPr>
          <w:rFonts w:cs="Calibri"/>
        </w:rPr>
        <w:t>rada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razvoja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Fakulteta</w:t>
      </w:r>
      <w:proofErr w:type="spellEnd"/>
      <w:r>
        <w:rPr>
          <w:rFonts w:cs="Calibri"/>
        </w:rPr>
        <w:t xml:space="preserve"> humanističkih nauka Univerziteta “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Bijedić” u Mostaru za </w:t>
      </w:r>
      <w:proofErr w:type="spellStart"/>
      <w:r>
        <w:rPr>
          <w:rFonts w:cs="Calibri"/>
        </w:rPr>
        <w:t>mandatni</w:t>
      </w:r>
      <w:proofErr w:type="spellEnd"/>
      <w:r>
        <w:rPr>
          <w:rFonts w:cs="Calibri"/>
        </w:rPr>
        <w:t xml:space="preserve"> period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četiri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godine</w:t>
      </w:r>
      <w:proofErr w:type="spellEnd"/>
      <w:r>
        <w:rPr>
          <w:rFonts w:cs="Calibri"/>
        </w:rPr>
        <w:t>.</w:t>
      </w:r>
    </w:p>
    <w:p w14:paraId="17000A18" w14:textId="77777777" w:rsidR="00D501B3" w:rsidRDefault="00D501B3" w:rsidP="00D501B3">
      <w:pPr>
        <w:jc w:val="both"/>
        <w:rPr>
          <w:rFonts w:cs="Calibri"/>
        </w:rPr>
      </w:pPr>
    </w:p>
    <w:p w14:paraId="0159629C" w14:textId="77777777" w:rsidR="0007077C" w:rsidRPr="00D501B3" w:rsidRDefault="002A495A">
      <w:pPr>
        <w:jc w:val="center"/>
        <w:rPr>
          <w:rFonts w:cs="Calibri"/>
          <w:b/>
          <w:bCs/>
        </w:rPr>
      </w:pPr>
      <w:r w:rsidRPr="00D501B3">
        <w:rPr>
          <w:rFonts w:cs="Calibri"/>
          <w:b/>
          <w:bCs/>
        </w:rPr>
        <w:t>II</w:t>
      </w:r>
    </w:p>
    <w:p w14:paraId="5D28A9A7" w14:textId="77777777" w:rsidR="0007077C" w:rsidRDefault="002A495A">
      <w:pPr>
        <w:rPr>
          <w:rFonts w:cs="Calibri"/>
        </w:rPr>
      </w:pPr>
      <w:proofErr w:type="spellStart"/>
      <w:r w:rsidRPr="00D501B3">
        <w:rPr>
          <w:rFonts w:cs="Calibri"/>
        </w:rPr>
        <w:t>Dokazi</w:t>
      </w:r>
      <w:proofErr w:type="spellEnd"/>
      <w:r>
        <w:rPr>
          <w:rFonts w:cs="Calibri"/>
        </w:rPr>
        <w:t xml:space="preserve"> </w:t>
      </w:r>
    </w:p>
    <w:p w14:paraId="7C01413C" w14:textId="77777777" w:rsidR="0007077C" w:rsidRDefault="002A495A" w:rsidP="00D501B3">
      <w:pPr>
        <w:jc w:val="both"/>
        <w:rPr>
          <w:rFonts w:cs="Calibri"/>
        </w:rPr>
      </w:pPr>
      <w:proofErr w:type="spellStart"/>
      <w:r>
        <w:rPr>
          <w:rFonts w:cs="Calibri"/>
        </w:rPr>
        <w:t>Uz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prijavu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Konkurs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biografiju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kandidati</w:t>
      </w:r>
      <w:proofErr w:type="spellEnd"/>
      <w:r>
        <w:rPr>
          <w:rFonts w:cs="Calibri"/>
        </w:rPr>
        <w:t xml:space="preserve"> za </w:t>
      </w:r>
      <w:proofErr w:type="spellStart"/>
      <w:proofErr w:type="gramStart"/>
      <w:r>
        <w:rPr>
          <w:rFonts w:cs="Calibri"/>
        </w:rPr>
        <w:t>dekana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Fakulteta</w:t>
      </w:r>
      <w:proofErr w:type="spellEnd"/>
      <w:proofErr w:type="gramEnd"/>
      <w:r>
        <w:rPr>
          <w:rFonts w:cs="Calibri"/>
        </w:rPr>
        <w:t xml:space="preserve"> humanističkih nauka Univerziteta “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Bijedić” u Mostaru </w:t>
      </w:r>
      <w:proofErr w:type="spellStart"/>
      <w:r>
        <w:rPr>
          <w:rFonts w:cs="Calibri"/>
        </w:rPr>
        <w:t>dužni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priložiti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slijedeće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dokumente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dokaz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ispunjavanju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propisanih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uslova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izbor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dekana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Fakulteta</w:t>
      </w:r>
      <w:proofErr w:type="spellEnd"/>
      <w:r>
        <w:rPr>
          <w:rFonts w:cs="Calibri"/>
        </w:rPr>
        <w:t xml:space="preserve"> humanističkih nauka, i to: </w:t>
      </w:r>
    </w:p>
    <w:p w14:paraId="573090BC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1. </w:t>
      </w:r>
      <w:proofErr w:type="spellStart"/>
      <w:r>
        <w:rPr>
          <w:rFonts w:cs="Calibri"/>
        </w:rPr>
        <w:t>uvjerenje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državljanstvu</w:t>
      </w:r>
      <w:proofErr w:type="spellEnd"/>
      <w:r>
        <w:rPr>
          <w:rFonts w:cs="Calibri"/>
        </w:rPr>
        <w:t xml:space="preserve">, original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ovjerena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kopija</w:t>
      </w:r>
      <w:proofErr w:type="spellEnd"/>
      <w:r>
        <w:rPr>
          <w:rFonts w:cs="Calibri"/>
        </w:rPr>
        <w:t xml:space="preserve"> ne </w:t>
      </w:r>
      <w:proofErr w:type="spellStart"/>
      <w:r>
        <w:rPr>
          <w:rFonts w:cs="Calibri"/>
        </w:rPr>
        <w:t>starija</w:t>
      </w:r>
      <w:proofErr w:type="spellEnd"/>
      <w:r>
        <w:rPr>
          <w:rFonts w:cs="Calibri"/>
        </w:rPr>
        <w:t xml:space="preserve"> od 6 </w:t>
      </w:r>
      <w:proofErr w:type="spellStart"/>
      <w:r>
        <w:rPr>
          <w:rFonts w:cs="Calibri"/>
        </w:rPr>
        <w:t>mjeseci</w:t>
      </w:r>
      <w:proofErr w:type="spellEnd"/>
      <w:r>
        <w:rPr>
          <w:rFonts w:cs="Calibri"/>
        </w:rPr>
        <w:t xml:space="preserve">; </w:t>
      </w:r>
    </w:p>
    <w:p w14:paraId="7D2D5289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2. </w:t>
      </w:r>
      <w:proofErr w:type="spellStart"/>
      <w:r>
        <w:rPr>
          <w:rFonts w:cs="Calibri"/>
        </w:rPr>
        <w:t>ljekarsko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uvjerenje</w:t>
      </w:r>
      <w:proofErr w:type="spellEnd"/>
      <w:r>
        <w:rPr>
          <w:rFonts w:cs="Calibri"/>
        </w:rPr>
        <w:t xml:space="preserve"> da je </w:t>
      </w:r>
      <w:proofErr w:type="spellStart"/>
      <w:r>
        <w:rPr>
          <w:rFonts w:cs="Calibri"/>
        </w:rPr>
        <w:t>zdravstveno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sposoban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obavljanje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poslova</w:t>
      </w:r>
      <w:proofErr w:type="spellEnd"/>
      <w:r>
        <w:rPr>
          <w:rFonts w:cs="Calibri"/>
        </w:rPr>
        <w:t>/</w:t>
      </w:r>
      <w:proofErr w:type="spellStart"/>
      <w:r>
        <w:rPr>
          <w:rFonts w:cs="Calibri"/>
        </w:rPr>
        <w:t>funkcije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dekana</w:t>
      </w:r>
      <w:proofErr w:type="spellEnd"/>
      <w:r>
        <w:rPr>
          <w:rFonts w:cs="Calibri"/>
        </w:rPr>
        <w:t xml:space="preserve">, original ne </w:t>
      </w:r>
      <w:proofErr w:type="spellStart"/>
      <w:r>
        <w:rPr>
          <w:rFonts w:cs="Calibri"/>
        </w:rPr>
        <w:t>stariji</w:t>
      </w:r>
      <w:proofErr w:type="spellEnd"/>
      <w:r>
        <w:rPr>
          <w:rFonts w:cs="Calibri"/>
        </w:rPr>
        <w:t xml:space="preserve"> od tri </w:t>
      </w:r>
      <w:proofErr w:type="spellStart"/>
      <w:r>
        <w:rPr>
          <w:rFonts w:cs="Calibri"/>
        </w:rPr>
        <w:t>mjeseca</w:t>
      </w:r>
      <w:proofErr w:type="spellEnd"/>
      <w:r>
        <w:rPr>
          <w:rFonts w:cs="Calibri"/>
        </w:rPr>
        <w:t xml:space="preserve">; </w:t>
      </w:r>
    </w:p>
    <w:p w14:paraId="4EC45498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3. </w:t>
      </w:r>
      <w:proofErr w:type="spellStart"/>
      <w:r>
        <w:rPr>
          <w:rFonts w:cs="Calibri"/>
        </w:rPr>
        <w:t>uvjerenje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suda</w:t>
      </w:r>
      <w:proofErr w:type="spellEnd"/>
      <w:r>
        <w:rPr>
          <w:rFonts w:cs="Calibri"/>
        </w:rPr>
        <w:t xml:space="preserve"> da </w:t>
      </w:r>
      <w:proofErr w:type="spellStart"/>
      <w:r>
        <w:rPr>
          <w:rFonts w:cs="Calibri"/>
        </w:rPr>
        <w:t>nije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osuđivan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krivično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djelo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privredni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prijestup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koji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predstavljaju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smetnje</w:t>
      </w:r>
      <w:proofErr w:type="spellEnd"/>
      <w:r>
        <w:rPr>
          <w:rFonts w:cs="Calibri"/>
        </w:rPr>
        <w:t xml:space="preserve"> za </w:t>
      </w:r>
      <w:proofErr w:type="spellStart"/>
      <w:r>
        <w:rPr>
          <w:rFonts w:cs="Calibri"/>
        </w:rPr>
        <w:t>imenovanje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date </w:t>
      </w:r>
      <w:proofErr w:type="spellStart"/>
      <w:r>
        <w:rPr>
          <w:rFonts w:cs="Calibri"/>
        </w:rPr>
        <w:t>poslove</w:t>
      </w:r>
      <w:proofErr w:type="spellEnd"/>
      <w:r>
        <w:rPr>
          <w:rFonts w:cs="Calibri"/>
        </w:rPr>
        <w:t xml:space="preserve"> /</w:t>
      </w:r>
      <w:proofErr w:type="spellStart"/>
      <w:r>
        <w:rPr>
          <w:rFonts w:cs="Calibri"/>
        </w:rPr>
        <w:t>funkciju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odnosno</w:t>
      </w:r>
      <w:proofErr w:type="spellEnd"/>
      <w:r>
        <w:rPr>
          <w:rFonts w:cs="Calibri"/>
        </w:rPr>
        <w:t xml:space="preserve"> da je </w:t>
      </w:r>
      <w:proofErr w:type="spellStart"/>
      <w:r>
        <w:rPr>
          <w:rFonts w:cs="Calibri"/>
        </w:rPr>
        <w:t>protekao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rok</w:t>
      </w:r>
      <w:proofErr w:type="spellEnd"/>
      <w:r>
        <w:rPr>
          <w:rFonts w:cs="Calibri"/>
        </w:rPr>
        <w:t xml:space="preserve"> od 5 (pet) </w:t>
      </w:r>
      <w:proofErr w:type="spellStart"/>
      <w:r>
        <w:rPr>
          <w:rFonts w:cs="Calibri"/>
        </w:rPr>
        <w:lastRenderedPageBreak/>
        <w:t>godina</w:t>
      </w:r>
      <w:proofErr w:type="spellEnd"/>
      <w:r>
        <w:rPr>
          <w:rFonts w:cs="Calibri"/>
        </w:rPr>
        <w:t xml:space="preserve"> od dana </w:t>
      </w:r>
      <w:proofErr w:type="spellStart"/>
      <w:r>
        <w:rPr>
          <w:rFonts w:cs="Calibri"/>
        </w:rPr>
        <w:t>izdržane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izvršene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zastarjele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oproštene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kazne</w:t>
      </w:r>
      <w:proofErr w:type="spellEnd"/>
      <w:r>
        <w:rPr>
          <w:rFonts w:cs="Calibri"/>
        </w:rPr>
        <w:t xml:space="preserve">, original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ovjerena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kopija</w:t>
      </w:r>
      <w:proofErr w:type="spellEnd"/>
      <w:r>
        <w:rPr>
          <w:rFonts w:cs="Calibri"/>
        </w:rPr>
        <w:t xml:space="preserve"> ne </w:t>
      </w:r>
      <w:proofErr w:type="spellStart"/>
      <w:r>
        <w:rPr>
          <w:rFonts w:cs="Calibri"/>
        </w:rPr>
        <w:t>starije</w:t>
      </w:r>
      <w:proofErr w:type="spellEnd"/>
      <w:r>
        <w:rPr>
          <w:rFonts w:cs="Calibri"/>
        </w:rPr>
        <w:t xml:space="preserve"> od 3 </w:t>
      </w:r>
      <w:proofErr w:type="spellStart"/>
      <w:r>
        <w:rPr>
          <w:rFonts w:cs="Calibri"/>
        </w:rPr>
        <w:t>mjeseca</w:t>
      </w:r>
      <w:proofErr w:type="spellEnd"/>
      <w:r>
        <w:rPr>
          <w:rFonts w:cs="Calibri"/>
        </w:rPr>
        <w:t xml:space="preserve">; </w:t>
      </w:r>
    </w:p>
    <w:p w14:paraId="5CEE2AC0" w14:textId="77777777" w:rsidR="0007077C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4. </w:t>
      </w:r>
      <w:proofErr w:type="spellStart"/>
      <w:r>
        <w:rPr>
          <w:rFonts w:cs="Calibri"/>
        </w:rPr>
        <w:t>uvjerenje</w:t>
      </w:r>
      <w:proofErr w:type="spellEnd"/>
      <w:r>
        <w:rPr>
          <w:rFonts w:cs="Calibri"/>
        </w:rPr>
        <w:t xml:space="preserve"> da ne </w:t>
      </w:r>
      <w:proofErr w:type="spellStart"/>
      <w:r>
        <w:rPr>
          <w:rFonts w:cs="Calibri"/>
        </w:rPr>
        <w:t>postoji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odluka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kojom</w:t>
      </w:r>
      <w:proofErr w:type="spellEnd"/>
      <w:r>
        <w:rPr>
          <w:rFonts w:cs="Calibri"/>
        </w:rPr>
        <w:t xml:space="preserve"> je tom </w:t>
      </w:r>
      <w:proofErr w:type="spellStart"/>
      <w:r>
        <w:rPr>
          <w:rFonts w:cs="Calibri"/>
        </w:rPr>
        <w:t>licu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zabranjeno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obavljanje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datih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poslova</w:t>
      </w:r>
      <w:proofErr w:type="spellEnd"/>
      <w:r>
        <w:rPr>
          <w:rFonts w:cs="Calibri"/>
        </w:rPr>
        <w:t xml:space="preserve"> / </w:t>
      </w:r>
      <w:proofErr w:type="spellStart"/>
      <w:r>
        <w:rPr>
          <w:rFonts w:cs="Calibri"/>
        </w:rPr>
        <w:t>funkcije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suda</w:t>
      </w:r>
      <w:proofErr w:type="spellEnd"/>
      <w:r>
        <w:rPr>
          <w:rFonts w:cs="Calibri"/>
        </w:rPr>
        <w:t xml:space="preserve"> original ne </w:t>
      </w:r>
      <w:proofErr w:type="spellStart"/>
      <w:r>
        <w:rPr>
          <w:rFonts w:cs="Calibri"/>
        </w:rPr>
        <w:t>starije</w:t>
      </w:r>
      <w:proofErr w:type="spellEnd"/>
      <w:r>
        <w:rPr>
          <w:rFonts w:cs="Calibri"/>
        </w:rPr>
        <w:t xml:space="preserve"> od 3 </w:t>
      </w:r>
      <w:proofErr w:type="spellStart"/>
      <w:r>
        <w:rPr>
          <w:rFonts w:cs="Calibri"/>
        </w:rPr>
        <w:t>mjeseca</w:t>
      </w:r>
      <w:proofErr w:type="spellEnd"/>
      <w:r>
        <w:rPr>
          <w:rFonts w:cs="Calibri"/>
        </w:rPr>
        <w:t xml:space="preserve">; </w:t>
      </w:r>
    </w:p>
    <w:p w14:paraId="37EAF84B" w14:textId="77777777" w:rsidR="0007077C" w:rsidRPr="00D501B3" w:rsidRDefault="002A495A" w:rsidP="00D501B3">
      <w:pPr>
        <w:jc w:val="both"/>
        <w:rPr>
          <w:rFonts w:cs="Calibri"/>
        </w:rPr>
      </w:pPr>
      <w:r>
        <w:rPr>
          <w:rFonts w:cs="Calibri"/>
        </w:rPr>
        <w:t xml:space="preserve">5. </w:t>
      </w:r>
      <w:proofErr w:type="spellStart"/>
      <w:r>
        <w:rPr>
          <w:rFonts w:cs="Calibri"/>
        </w:rPr>
        <w:t>izjavu</w:t>
      </w:r>
      <w:proofErr w:type="spellEnd"/>
      <w:r>
        <w:rPr>
          <w:rFonts w:cs="Calibri"/>
        </w:rPr>
        <w:t xml:space="preserve"> da ne </w:t>
      </w:r>
      <w:proofErr w:type="spellStart"/>
      <w:r>
        <w:rPr>
          <w:rFonts w:cs="Calibri"/>
        </w:rPr>
        <w:t>postoji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protiv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njega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optužnica</w:t>
      </w:r>
      <w:proofErr w:type="spellEnd"/>
      <w:r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Međunarodnog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suda</w:t>
      </w:r>
      <w:proofErr w:type="spellEnd"/>
      <w:r w:rsidRPr="00D501B3">
        <w:rPr>
          <w:rFonts w:cs="Calibri"/>
        </w:rPr>
        <w:t xml:space="preserve"> za </w:t>
      </w:r>
      <w:proofErr w:type="spellStart"/>
      <w:r w:rsidRPr="00D501B3">
        <w:rPr>
          <w:rFonts w:cs="Calibri"/>
        </w:rPr>
        <w:t>ratne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zločine</w:t>
      </w:r>
      <w:proofErr w:type="spellEnd"/>
      <w:r w:rsidRPr="00D501B3">
        <w:rPr>
          <w:rFonts w:cs="Calibri"/>
        </w:rPr>
        <w:t xml:space="preserve"> za </w:t>
      </w:r>
      <w:proofErr w:type="spellStart"/>
      <w:r w:rsidRPr="00D501B3">
        <w:rPr>
          <w:rFonts w:cs="Calibri"/>
        </w:rPr>
        <w:t>bivšu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Jugoslaviju</w:t>
      </w:r>
      <w:proofErr w:type="spellEnd"/>
      <w:r w:rsidRPr="00D501B3">
        <w:rPr>
          <w:rFonts w:cs="Calibri"/>
        </w:rPr>
        <w:t xml:space="preserve"> (</w:t>
      </w:r>
      <w:proofErr w:type="spellStart"/>
      <w:r w:rsidRPr="00D501B3">
        <w:rPr>
          <w:rFonts w:cs="Calibri"/>
        </w:rPr>
        <w:t>član</w:t>
      </w:r>
      <w:proofErr w:type="spellEnd"/>
      <w:r w:rsidRPr="00D501B3">
        <w:rPr>
          <w:rFonts w:cs="Calibri"/>
        </w:rPr>
        <w:t xml:space="preserve"> IX.1. </w:t>
      </w:r>
      <w:proofErr w:type="spellStart"/>
      <w:r w:rsidRPr="00D501B3">
        <w:rPr>
          <w:rFonts w:cs="Calibri"/>
        </w:rPr>
        <w:t>Ustava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BiH</w:t>
      </w:r>
      <w:proofErr w:type="spellEnd"/>
      <w:r w:rsidRPr="00D501B3">
        <w:rPr>
          <w:rFonts w:cs="Calibri"/>
        </w:rPr>
        <w:t xml:space="preserve">) u </w:t>
      </w:r>
      <w:proofErr w:type="spellStart"/>
      <w:r w:rsidRPr="00D501B3">
        <w:rPr>
          <w:rFonts w:cs="Calibri"/>
        </w:rPr>
        <w:t>skladu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sa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tačkom</w:t>
      </w:r>
      <w:proofErr w:type="spellEnd"/>
      <w:r w:rsidRPr="00D501B3">
        <w:rPr>
          <w:rFonts w:cs="Calibri"/>
        </w:rPr>
        <w:t xml:space="preserve"> 5. </w:t>
      </w:r>
      <w:proofErr w:type="spellStart"/>
      <w:r w:rsidRPr="00D501B3">
        <w:rPr>
          <w:rFonts w:cs="Calibri"/>
        </w:rPr>
        <w:t>općih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uslova</w:t>
      </w:r>
      <w:proofErr w:type="spellEnd"/>
      <w:r w:rsidRPr="00D501B3">
        <w:rPr>
          <w:rFonts w:cs="Calibri"/>
        </w:rPr>
        <w:t xml:space="preserve">, </w:t>
      </w:r>
      <w:proofErr w:type="spellStart"/>
      <w:r w:rsidRPr="00D501B3">
        <w:rPr>
          <w:rFonts w:cs="Calibri"/>
        </w:rPr>
        <w:t>ovjerenu</w:t>
      </w:r>
      <w:proofErr w:type="spellEnd"/>
      <w:r w:rsidRPr="00D501B3">
        <w:rPr>
          <w:rFonts w:cs="Calibri"/>
        </w:rPr>
        <w:t xml:space="preserve"> od </w:t>
      </w:r>
      <w:proofErr w:type="spellStart"/>
      <w:r w:rsidRPr="00D501B3">
        <w:rPr>
          <w:rFonts w:cs="Calibri"/>
        </w:rPr>
        <w:t>strane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nadležnog</w:t>
      </w:r>
      <w:proofErr w:type="spellEnd"/>
      <w:r w:rsidRPr="00D501B3">
        <w:rPr>
          <w:rFonts w:cs="Calibri"/>
        </w:rPr>
        <w:t xml:space="preserve"> organa ne </w:t>
      </w:r>
      <w:proofErr w:type="spellStart"/>
      <w:r w:rsidRPr="00D501B3">
        <w:rPr>
          <w:rFonts w:cs="Calibri"/>
        </w:rPr>
        <w:t>stariju</w:t>
      </w:r>
      <w:proofErr w:type="spellEnd"/>
      <w:r w:rsidRPr="00D501B3">
        <w:rPr>
          <w:rFonts w:cs="Calibri"/>
        </w:rPr>
        <w:t xml:space="preserve"> od 3 </w:t>
      </w:r>
      <w:proofErr w:type="spellStart"/>
      <w:r w:rsidRPr="00D501B3">
        <w:rPr>
          <w:rFonts w:cs="Calibri"/>
        </w:rPr>
        <w:t>mjeseca</w:t>
      </w:r>
      <w:proofErr w:type="spellEnd"/>
      <w:r w:rsidRPr="00D501B3">
        <w:rPr>
          <w:rFonts w:cs="Calibri"/>
        </w:rPr>
        <w:t>, original;</w:t>
      </w:r>
    </w:p>
    <w:p w14:paraId="4C442857" w14:textId="77777777" w:rsidR="0007077C" w:rsidRPr="00D501B3" w:rsidRDefault="002A495A" w:rsidP="00D501B3">
      <w:pPr>
        <w:jc w:val="both"/>
        <w:rPr>
          <w:rFonts w:cs="Calibri"/>
        </w:rPr>
      </w:pPr>
      <w:r w:rsidRPr="00D501B3">
        <w:rPr>
          <w:rFonts w:cs="Calibri"/>
        </w:rPr>
        <w:t xml:space="preserve"> 6. </w:t>
      </w:r>
      <w:proofErr w:type="spellStart"/>
      <w:r w:rsidRPr="00D501B3">
        <w:rPr>
          <w:rFonts w:cs="Calibri"/>
        </w:rPr>
        <w:t>ovjerena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kopija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odluke</w:t>
      </w:r>
      <w:proofErr w:type="spellEnd"/>
      <w:r w:rsidRPr="00D501B3">
        <w:rPr>
          <w:rFonts w:cs="Calibri"/>
        </w:rPr>
        <w:t xml:space="preserve"> o </w:t>
      </w:r>
      <w:proofErr w:type="spellStart"/>
      <w:r w:rsidRPr="00D501B3">
        <w:rPr>
          <w:rFonts w:cs="Calibri"/>
        </w:rPr>
        <w:t>izboru</w:t>
      </w:r>
      <w:proofErr w:type="spellEnd"/>
      <w:r w:rsidRPr="00D501B3">
        <w:rPr>
          <w:rFonts w:cs="Calibri"/>
        </w:rPr>
        <w:t xml:space="preserve"> u </w:t>
      </w:r>
      <w:proofErr w:type="spellStart"/>
      <w:r w:rsidRPr="00D501B3">
        <w:rPr>
          <w:rFonts w:cs="Calibri"/>
        </w:rPr>
        <w:t>naučno-nastavno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zvanje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redovnog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ili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vanrednog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profesora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na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Univerzitetu</w:t>
      </w:r>
      <w:proofErr w:type="spellEnd"/>
      <w:r w:rsidRPr="00D501B3">
        <w:rPr>
          <w:rFonts w:cs="Calibri"/>
        </w:rPr>
        <w:t xml:space="preserve"> “</w:t>
      </w:r>
      <w:proofErr w:type="spellStart"/>
      <w:r w:rsidRPr="00D501B3">
        <w:rPr>
          <w:rFonts w:cs="Calibri"/>
        </w:rPr>
        <w:t>Džemal</w:t>
      </w:r>
      <w:proofErr w:type="spellEnd"/>
      <w:r w:rsidRPr="00D501B3">
        <w:rPr>
          <w:rFonts w:cs="Calibri"/>
        </w:rPr>
        <w:t xml:space="preserve"> Bijedić” u Mostaru, ne </w:t>
      </w:r>
      <w:proofErr w:type="spellStart"/>
      <w:r w:rsidRPr="00D501B3">
        <w:rPr>
          <w:rFonts w:cs="Calibri"/>
        </w:rPr>
        <w:t>starija</w:t>
      </w:r>
      <w:proofErr w:type="spellEnd"/>
      <w:r w:rsidRPr="00D501B3">
        <w:rPr>
          <w:rFonts w:cs="Calibri"/>
        </w:rPr>
        <w:t xml:space="preserve"> od 3 </w:t>
      </w:r>
      <w:proofErr w:type="spellStart"/>
      <w:r w:rsidRPr="00D501B3">
        <w:rPr>
          <w:rFonts w:cs="Calibri"/>
        </w:rPr>
        <w:t>mjeseca</w:t>
      </w:r>
      <w:proofErr w:type="spellEnd"/>
      <w:r w:rsidRPr="00D501B3">
        <w:rPr>
          <w:rFonts w:cs="Calibri"/>
        </w:rPr>
        <w:t xml:space="preserve">; </w:t>
      </w:r>
    </w:p>
    <w:p w14:paraId="6DCC7C4D" w14:textId="77777777" w:rsidR="0007077C" w:rsidRPr="00D501B3" w:rsidRDefault="002A495A" w:rsidP="00D501B3">
      <w:pPr>
        <w:jc w:val="both"/>
        <w:rPr>
          <w:rFonts w:cs="Calibri"/>
        </w:rPr>
      </w:pPr>
      <w:r w:rsidRPr="00D501B3">
        <w:rPr>
          <w:rFonts w:cs="Calibri"/>
        </w:rPr>
        <w:t xml:space="preserve">7. </w:t>
      </w:r>
      <w:proofErr w:type="spellStart"/>
      <w:r w:rsidRPr="00D501B3">
        <w:rPr>
          <w:rFonts w:cs="Calibri"/>
        </w:rPr>
        <w:t>Potvrdu</w:t>
      </w:r>
      <w:proofErr w:type="spellEnd"/>
      <w:r w:rsidRPr="00D501B3">
        <w:rPr>
          <w:rFonts w:cs="Calibri"/>
        </w:rPr>
        <w:t xml:space="preserve"> o </w:t>
      </w:r>
      <w:proofErr w:type="spellStart"/>
      <w:r w:rsidRPr="00D501B3">
        <w:rPr>
          <w:rFonts w:cs="Calibri"/>
        </w:rPr>
        <w:t>stalnom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radnom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odnosu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sa</w:t>
      </w:r>
      <w:proofErr w:type="spellEnd"/>
      <w:r w:rsidRPr="00D501B3">
        <w:rPr>
          <w:rFonts w:cs="Calibri"/>
        </w:rPr>
        <w:t xml:space="preserve"> punim </w:t>
      </w:r>
      <w:proofErr w:type="spellStart"/>
      <w:r w:rsidRPr="00D501B3">
        <w:rPr>
          <w:rFonts w:cs="Calibri"/>
        </w:rPr>
        <w:t>radnim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vremenom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na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Univerzitetu</w:t>
      </w:r>
      <w:proofErr w:type="spellEnd"/>
      <w:r w:rsidRPr="00D501B3">
        <w:rPr>
          <w:rFonts w:cs="Calibri"/>
        </w:rPr>
        <w:t xml:space="preserve"> “</w:t>
      </w:r>
      <w:proofErr w:type="spellStart"/>
      <w:r w:rsidRPr="00D501B3">
        <w:rPr>
          <w:rFonts w:cs="Calibri"/>
        </w:rPr>
        <w:t>Džemal</w:t>
      </w:r>
      <w:proofErr w:type="spellEnd"/>
      <w:r w:rsidRPr="00D501B3">
        <w:rPr>
          <w:rFonts w:cs="Calibri"/>
        </w:rPr>
        <w:t xml:space="preserve"> Bijedić” u Mostaru, original; </w:t>
      </w:r>
    </w:p>
    <w:p w14:paraId="58C988FD" w14:textId="77777777" w:rsidR="0007077C" w:rsidRPr="00D501B3" w:rsidRDefault="002A495A" w:rsidP="00D501B3">
      <w:pPr>
        <w:jc w:val="both"/>
        <w:rPr>
          <w:rFonts w:cs="Calibri"/>
        </w:rPr>
      </w:pPr>
      <w:r w:rsidRPr="00D501B3">
        <w:rPr>
          <w:rFonts w:cs="Calibri"/>
        </w:rPr>
        <w:t xml:space="preserve">8. </w:t>
      </w:r>
      <w:proofErr w:type="spellStart"/>
      <w:r w:rsidRPr="00D501B3">
        <w:rPr>
          <w:rFonts w:cs="Calibri"/>
        </w:rPr>
        <w:t>dokaz</w:t>
      </w:r>
      <w:proofErr w:type="spellEnd"/>
      <w:r w:rsidRPr="00D501B3">
        <w:rPr>
          <w:rFonts w:cs="Calibri"/>
        </w:rPr>
        <w:t xml:space="preserve"> o </w:t>
      </w:r>
      <w:proofErr w:type="spellStart"/>
      <w:r w:rsidRPr="00D501B3">
        <w:rPr>
          <w:rFonts w:cs="Calibri"/>
        </w:rPr>
        <w:t>aktivnom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poznavanju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najmanje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jednog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svjetskog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jezika</w:t>
      </w:r>
      <w:proofErr w:type="spellEnd"/>
      <w:r w:rsidRPr="00D501B3">
        <w:rPr>
          <w:rFonts w:cs="Calibri"/>
        </w:rPr>
        <w:t xml:space="preserve">, </w:t>
      </w:r>
      <w:proofErr w:type="spellStart"/>
      <w:r w:rsidRPr="00D501B3">
        <w:rPr>
          <w:rFonts w:cs="Calibri"/>
        </w:rPr>
        <w:t>certifikat</w:t>
      </w:r>
      <w:proofErr w:type="spellEnd"/>
      <w:r w:rsidRPr="00D501B3">
        <w:rPr>
          <w:rFonts w:cs="Calibri"/>
        </w:rPr>
        <w:t xml:space="preserve">, </w:t>
      </w:r>
      <w:proofErr w:type="spellStart"/>
      <w:r w:rsidRPr="00D501B3">
        <w:rPr>
          <w:rFonts w:cs="Calibri"/>
        </w:rPr>
        <w:t>potvrda</w:t>
      </w:r>
      <w:proofErr w:type="spellEnd"/>
      <w:r w:rsidRPr="00D501B3">
        <w:rPr>
          <w:rFonts w:cs="Calibri"/>
        </w:rPr>
        <w:t xml:space="preserve"> original </w:t>
      </w:r>
      <w:proofErr w:type="spellStart"/>
      <w:r w:rsidRPr="00D501B3">
        <w:rPr>
          <w:rFonts w:cs="Calibri"/>
        </w:rPr>
        <w:t>ili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ovjerena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kopija</w:t>
      </w:r>
      <w:proofErr w:type="spellEnd"/>
      <w:r w:rsidRPr="00D501B3">
        <w:rPr>
          <w:rFonts w:cs="Calibri"/>
        </w:rPr>
        <w:t xml:space="preserve"> ne </w:t>
      </w:r>
      <w:proofErr w:type="spellStart"/>
      <w:r w:rsidRPr="00D501B3">
        <w:rPr>
          <w:rFonts w:cs="Calibri"/>
        </w:rPr>
        <w:t>starija</w:t>
      </w:r>
      <w:proofErr w:type="spellEnd"/>
      <w:r w:rsidRPr="00D501B3">
        <w:rPr>
          <w:rFonts w:cs="Calibri"/>
        </w:rPr>
        <w:t xml:space="preserve"> od 6 </w:t>
      </w:r>
      <w:proofErr w:type="spellStart"/>
      <w:r w:rsidRPr="00D501B3">
        <w:rPr>
          <w:rFonts w:cs="Calibri"/>
        </w:rPr>
        <w:t>mjeseci</w:t>
      </w:r>
      <w:proofErr w:type="spellEnd"/>
      <w:r w:rsidRPr="00D501B3">
        <w:rPr>
          <w:rFonts w:cs="Calibri"/>
        </w:rPr>
        <w:t>;</w:t>
      </w:r>
    </w:p>
    <w:p w14:paraId="469924DB" w14:textId="77777777" w:rsidR="0007077C" w:rsidRPr="00D501B3" w:rsidRDefault="002A495A" w:rsidP="00D501B3">
      <w:pPr>
        <w:jc w:val="both"/>
        <w:rPr>
          <w:rFonts w:cs="Calibri"/>
        </w:rPr>
      </w:pPr>
      <w:r w:rsidRPr="00D501B3">
        <w:rPr>
          <w:rFonts w:cs="Calibri"/>
        </w:rPr>
        <w:t xml:space="preserve"> 9. </w:t>
      </w:r>
      <w:proofErr w:type="spellStart"/>
      <w:r w:rsidRPr="00D501B3">
        <w:rPr>
          <w:rFonts w:cs="Calibri"/>
        </w:rPr>
        <w:t>Izjavu</w:t>
      </w:r>
      <w:proofErr w:type="spellEnd"/>
      <w:r w:rsidRPr="00D501B3">
        <w:rPr>
          <w:rFonts w:cs="Calibri"/>
        </w:rPr>
        <w:t xml:space="preserve"> da </w:t>
      </w:r>
      <w:proofErr w:type="spellStart"/>
      <w:r w:rsidRPr="00D501B3">
        <w:rPr>
          <w:rFonts w:cs="Calibri"/>
        </w:rPr>
        <w:t>nema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funkciju</w:t>
      </w:r>
      <w:proofErr w:type="spellEnd"/>
      <w:r w:rsidRPr="00D501B3">
        <w:rPr>
          <w:rFonts w:cs="Calibri"/>
        </w:rPr>
        <w:t xml:space="preserve"> u </w:t>
      </w:r>
      <w:proofErr w:type="spellStart"/>
      <w:r w:rsidRPr="00D501B3">
        <w:rPr>
          <w:rFonts w:cs="Calibri"/>
        </w:rPr>
        <w:t>izvršnim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organima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političke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partije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ili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organizacije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koja</w:t>
      </w:r>
      <w:proofErr w:type="spellEnd"/>
      <w:r w:rsidRPr="00D501B3">
        <w:rPr>
          <w:rFonts w:cs="Calibri"/>
        </w:rPr>
        <w:t xml:space="preserve"> je </w:t>
      </w:r>
      <w:proofErr w:type="spellStart"/>
      <w:r w:rsidRPr="00D501B3">
        <w:rPr>
          <w:rFonts w:cs="Calibri"/>
        </w:rPr>
        <w:t>povezana</w:t>
      </w:r>
      <w:proofErr w:type="spellEnd"/>
      <w:r w:rsidRPr="00D501B3">
        <w:rPr>
          <w:rFonts w:cs="Calibri"/>
        </w:rPr>
        <w:t xml:space="preserve"> s </w:t>
      </w:r>
      <w:proofErr w:type="spellStart"/>
      <w:r w:rsidRPr="00D501B3">
        <w:rPr>
          <w:rFonts w:cs="Calibri"/>
        </w:rPr>
        <w:t>političkom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partijom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ovjerenu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od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strane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nadležnog</w:t>
      </w:r>
      <w:proofErr w:type="spellEnd"/>
      <w:r w:rsidRPr="00D501B3">
        <w:rPr>
          <w:rFonts w:cs="Calibri"/>
        </w:rPr>
        <w:t xml:space="preserve"> organa ne </w:t>
      </w:r>
      <w:proofErr w:type="spellStart"/>
      <w:r w:rsidRPr="00D501B3">
        <w:rPr>
          <w:rFonts w:cs="Calibri"/>
        </w:rPr>
        <w:t>stariju</w:t>
      </w:r>
      <w:proofErr w:type="spellEnd"/>
      <w:r w:rsidRPr="00D501B3">
        <w:rPr>
          <w:rFonts w:cs="Calibri"/>
        </w:rPr>
        <w:t xml:space="preserve"> od 3 </w:t>
      </w:r>
      <w:proofErr w:type="spellStart"/>
      <w:r w:rsidRPr="00D501B3">
        <w:rPr>
          <w:rFonts w:cs="Calibri"/>
        </w:rPr>
        <w:t>mjeseca</w:t>
      </w:r>
      <w:proofErr w:type="spellEnd"/>
      <w:r w:rsidRPr="00D501B3">
        <w:rPr>
          <w:rFonts w:cs="Calibri"/>
        </w:rPr>
        <w:t xml:space="preserve">, original; </w:t>
      </w:r>
    </w:p>
    <w:p w14:paraId="7C27C251" w14:textId="77777777" w:rsidR="0007077C" w:rsidRPr="00D501B3" w:rsidRDefault="002A495A" w:rsidP="00D501B3">
      <w:pPr>
        <w:jc w:val="both"/>
        <w:rPr>
          <w:rFonts w:cs="Calibri"/>
        </w:rPr>
      </w:pPr>
      <w:r w:rsidRPr="00D501B3">
        <w:rPr>
          <w:rFonts w:cs="Calibri"/>
        </w:rPr>
        <w:t xml:space="preserve">10. </w:t>
      </w:r>
      <w:proofErr w:type="spellStart"/>
      <w:r w:rsidRPr="00D501B3">
        <w:rPr>
          <w:rFonts w:cs="Calibri"/>
        </w:rPr>
        <w:t>Izjavu</w:t>
      </w:r>
      <w:proofErr w:type="spellEnd"/>
      <w:r w:rsidRPr="00D501B3">
        <w:rPr>
          <w:rFonts w:cs="Calibri"/>
        </w:rPr>
        <w:t xml:space="preserve"> da </w:t>
      </w:r>
      <w:proofErr w:type="spellStart"/>
      <w:r w:rsidRPr="00D501B3">
        <w:rPr>
          <w:rFonts w:cs="Calibri"/>
        </w:rPr>
        <w:t>nema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privatni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finansijski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interes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na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Univerzitetu</w:t>
      </w:r>
      <w:proofErr w:type="spellEnd"/>
      <w:r w:rsidRPr="00D501B3">
        <w:rPr>
          <w:rFonts w:cs="Calibri"/>
        </w:rPr>
        <w:t xml:space="preserve">, </w:t>
      </w:r>
      <w:proofErr w:type="spellStart"/>
      <w:r w:rsidRPr="00D501B3">
        <w:rPr>
          <w:rFonts w:cs="Calibri"/>
        </w:rPr>
        <w:t>ovjerenu</w:t>
      </w:r>
      <w:proofErr w:type="spellEnd"/>
      <w:r w:rsidRPr="00D501B3">
        <w:rPr>
          <w:rFonts w:cs="Calibri"/>
        </w:rPr>
        <w:t xml:space="preserve"> od </w:t>
      </w:r>
      <w:proofErr w:type="spellStart"/>
      <w:r w:rsidRPr="00D501B3">
        <w:rPr>
          <w:rFonts w:cs="Calibri"/>
        </w:rPr>
        <w:t>strane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nadležnog</w:t>
      </w:r>
      <w:proofErr w:type="spellEnd"/>
      <w:r w:rsidRPr="00D501B3">
        <w:rPr>
          <w:rFonts w:cs="Calibri"/>
        </w:rPr>
        <w:t xml:space="preserve"> organa, ne </w:t>
      </w:r>
      <w:proofErr w:type="spellStart"/>
      <w:r w:rsidRPr="00D501B3">
        <w:rPr>
          <w:rFonts w:cs="Calibri"/>
        </w:rPr>
        <w:t>stariju</w:t>
      </w:r>
      <w:proofErr w:type="spellEnd"/>
      <w:r w:rsidRPr="00D501B3">
        <w:rPr>
          <w:rFonts w:cs="Calibri"/>
        </w:rPr>
        <w:t xml:space="preserve"> od 3 </w:t>
      </w:r>
      <w:proofErr w:type="spellStart"/>
      <w:r w:rsidRPr="00D501B3">
        <w:rPr>
          <w:rFonts w:cs="Calibri"/>
        </w:rPr>
        <w:t>mjeseca</w:t>
      </w:r>
      <w:proofErr w:type="spellEnd"/>
      <w:r w:rsidRPr="00D501B3">
        <w:rPr>
          <w:rFonts w:cs="Calibri"/>
        </w:rPr>
        <w:t xml:space="preserve">, original; </w:t>
      </w:r>
    </w:p>
    <w:p w14:paraId="1C5698AF" w14:textId="778FE7D3" w:rsidR="0007077C" w:rsidRDefault="002A495A" w:rsidP="00D501B3">
      <w:pPr>
        <w:jc w:val="both"/>
        <w:rPr>
          <w:rFonts w:cs="Calibri"/>
        </w:rPr>
      </w:pPr>
      <w:r w:rsidRPr="00D501B3">
        <w:rPr>
          <w:rFonts w:cs="Calibri"/>
        </w:rPr>
        <w:t xml:space="preserve">11. Program </w:t>
      </w:r>
      <w:proofErr w:type="spellStart"/>
      <w:r w:rsidRPr="00D501B3">
        <w:rPr>
          <w:rFonts w:cs="Calibri"/>
        </w:rPr>
        <w:t>rada</w:t>
      </w:r>
      <w:proofErr w:type="spellEnd"/>
      <w:r w:rsidRPr="00D501B3">
        <w:rPr>
          <w:rFonts w:cs="Calibri"/>
        </w:rPr>
        <w:t xml:space="preserve"> i </w:t>
      </w:r>
      <w:proofErr w:type="spellStart"/>
      <w:r w:rsidRPr="00D501B3">
        <w:rPr>
          <w:rFonts w:cs="Calibri"/>
        </w:rPr>
        <w:t>razvoja</w:t>
      </w:r>
      <w:proofErr w:type="spellEnd"/>
      <w:r w:rsidRPr="00D501B3">
        <w:rPr>
          <w:rFonts w:cs="Calibri"/>
        </w:rPr>
        <w:t xml:space="preserve"> </w:t>
      </w:r>
      <w:proofErr w:type="spellStart"/>
      <w:r w:rsidRPr="00D501B3">
        <w:rPr>
          <w:rFonts w:cs="Calibri"/>
        </w:rPr>
        <w:t>Fakulteta</w:t>
      </w:r>
      <w:proofErr w:type="spellEnd"/>
      <w:r w:rsidRPr="00D501B3">
        <w:rPr>
          <w:rFonts w:cs="Calibri"/>
        </w:rPr>
        <w:t xml:space="preserve"> humanističkih</w:t>
      </w:r>
      <w:r>
        <w:rPr>
          <w:rFonts w:cs="Calibri"/>
        </w:rPr>
        <w:t xml:space="preserve"> nauka Univerziteta “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Bijedić” u Mostaru za </w:t>
      </w:r>
      <w:proofErr w:type="spellStart"/>
      <w:r>
        <w:rPr>
          <w:rFonts w:cs="Calibri"/>
        </w:rPr>
        <w:t>mandatni</w:t>
      </w:r>
      <w:proofErr w:type="spellEnd"/>
      <w:r>
        <w:rPr>
          <w:rFonts w:cs="Calibri"/>
        </w:rPr>
        <w:t xml:space="preserve"> period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četiri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godine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potpisan</w:t>
      </w:r>
      <w:proofErr w:type="spellEnd"/>
      <w:r>
        <w:rPr>
          <w:rFonts w:cs="Calibri"/>
        </w:rPr>
        <w:t xml:space="preserve"> od </w:t>
      </w:r>
      <w:proofErr w:type="spellStart"/>
      <w:r>
        <w:rPr>
          <w:rFonts w:cs="Calibri"/>
        </w:rPr>
        <w:t>strane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kandidata</w:t>
      </w:r>
      <w:proofErr w:type="spellEnd"/>
      <w:r>
        <w:rPr>
          <w:rFonts w:cs="Calibri"/>
        </w:rPr>
        <w:t>.</w:t>
      </w:r>
    </w:p>
    <w:p w14:paraId="66BD70D4" w14:textId="77777777" w:rsidR="00D501B3" w:rsidRDefault="00D501B3" w:rsidP="00D501B3">
      <w:pPr>
        <w:jc w:val="both"/>
        <w:rPr>
          <w:rFonts w:cs="Calibri"/>
        </w:rPr>
      </w:pPr>
    </w:p>
    <w:p w14:paraId="412C43C5" w14:textId="77777777" w:rsidR="0007077C" w:rsidRPr="00D501B3" w:rsidRDefault="002A495A" w:rsidP="00D501B3">
      <w:pPr>
        <w:jc w:val="center"/>
        <w:rPr>
          <w:rFonts w:cs="Calibri"/>
          <w:b/>
          <w:bCs/>
        </w:rPr>
      </w:pPr>
      <w:r w:rsidRPr="00D501B3">
        <w:rPr>
          <w:rFonts w:cs="Calibri"/>
          <w:b/>
          <w:bCs/>
        </w:rPr>
        <w:t>III</w:t>
      </w:r>
    </w:p>
    <w:p w14:paraId="5A30C05F" w14:textId="6E22B32B" w:rsidR="0007077C" w:rsidRPr="00D501B3" w:rsidRDefault="002A495A" w:rsidP="00D501B3">
      <w:pPr>
        <w:jc w:val="both"/>
        <w:rPr>
          <w:rFonts w:cs="Calibri"/>
          <w:bCs/>
        </w:rPr>
      </w:pPr>
      <w:r>
        <w:rPr>
          <w:rFonts w:cs="Calibri"/>
        </w:rPr>
        <w:t xml:space="preserve"> </w:t>
      </w:r>
      <w:proofErr w:type="spellStart"/>
      <w:r>
        <w:rPr>
          <w:rFonts w:cs="Calibri"/>
        </w:rPr>
        <w:t>Prijave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biografijom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svom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potrebnom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dokaznom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dokumentacijom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dostavljaju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lično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preporučenom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pošiljkom</w:t>
      </w:r>
      <w:proofErr w:type="spellEnd"/>
      <w:r>
        <w:rPr>
          <w:rFonts w:cs="Calibri"/>
        </w:rPr>
        <w:t xml:space="preserve">, u </w:t>
      </w:r>
      <w:proofErr w:type="spellStart"/>
      <w:r>
        <w:rPr>
          <w:rFonts w:cs="Calibri"/>
        </w:rPr>
        <w:t>roku</w:t>
      </w:r>
      <w:proofErr w:type="spellEnd"/>
      <w:r>
        <w:rPr>
          <w:rFonts w:cs="Calibri"/>
        </w:rPr>
        <w:t xml:space="preserve"> od 15 dana od dana </w:t>
      </w:r>
      <w:proofErr w:type="spellStart"/>
      <w:r>
        <w:rPr>
          <w:rFonts w:cs="Calibri"/>
        </w:rPr>
        <w:t>objavljivanja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Konkursa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listu</w:t>
      </w:r>
      <w:proofErr w:type="spellEnd"/>
      <w:r>
        <w:rPr>
          <w:rFonts w:cs="Calibri"/>
        </w:rPr>
        <w:t xml:space="preserve"> „Dnevni </w:t>
      </w:r>
      <w:proofErr w:type="spellStart"/>
      <w:r>
        <w:rPr>
          <w:rFonts w:cs="Calibri"/>
        </w:rPr>
        <w:t>avaz</w:t>
      </w:r>
      <w:proofErr w:type="spellEnd"/>
      <w:r>
        <w:rPr>
          <w:rFonts w:cs="Calibri"/>
        </w:rPr>
        <w:t xml:space="preserve">“ i </w:t>
      </w:r>
      <w:proofErr w:type="spellStart"/>
      <w:r>
        <w:rPr>
          <w:rFonts w:cs="Calibri"/>
        </w:rPr>
        <w:t>dostavljaju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  <w:b/>
        </w:rPr>
        <w:t>adresu</w:t>
      </w:r>
      <w:proofErr w:type="spellEnd"/>
      <w:r>
        <w:rPr>
          <w:rFonts w:cs="Calibri"/>
          <w:b/>
        </w:rPr>
        <w:t>:</w:t>
      </w:r>
      <w:r>
        <w:rPr>
          <w:rFonts w:cs="Calibri"/>
        </w:rPr>
        <w:t xml:space="preserve"> Univerzitet „</w:t>
      </w:r>
      <w:proofErr w:type="spellStart"/>
      <w:r>
        <w:rPr>
          <w:rFonts w:cs="Calibri"/>
        </w:rPr>
        <w:t>Džemal</w:t>
      </w:r>
      <w:proofErr w:type="spellEnd"/>
      <w:r>
        <w:rPr>
          <w:rFonts w:cs="Calibri"/>
        </w:rPr>
        <w:t xml:space="preserve"> Bijedić“ u Mostaru; Fakultet humanističkih nauka </w:t>
      </w:r>
      <w:proofErr w:type="spellStart"/>
      <w:r>
        <w:rPr>
          <w:rFonts w:cs="Calibri"/>
        </w:rPr>
        <w:t>Uz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naznaku</w:t>
      </w:r>
      <w:proofErr w:type="spellEnd"/>
      <w:r>
        <w:rPr>
          <w:rFonts w:cs="Calibri"/>
        </w:rPr>
        <w:t xml:space="preserve">: </w:t>
      </w:r>
      <w:r>
        <w:rPr>
          <w:rFonts w:cs="Calibri"/>
          <w:b/>
        </w:rPr>
        <w:t>„</w:t>
      </w:r>
      <w:proofErr w:type="spellStart"/>
      <w:r>
        <w:rPr>
          <w:rFonts w:cs="Calibri"/>
          <w:b/>
        </w:rPr>
        <w:t>Prijava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na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javni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konkurs</w:t>
      </w:r>
      <w:proofErr w:type="spellEnd"/>
      <w:r>
        <w:rPr>
          <w:rFonts w:cs="Calibri"/>
          <w:b/>
        </w:rPr>
        <w:t xml:space="preserve"> za </w:t>
      </w:r>
      <w:proofErr w:type="spellStart"/>
      <w:r>
        <w:rPr>
          <w:rFonts w:cs="Calibri"/>
          <w:b/>
        </w:rPr>
        <w:t>izbor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dekana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Fakulteta</w:t>
      </w:r>
      <w:proofErr w:type="spellEnd"/>
      <w:r>
        <w:rPr>
          <w:rFonts w:cs="Calibri"/>
          <w:b/>
        </w:rPr>
        <w:t xml:space="preserve"> humanističkih nauka Univerziteta „</w:t>
      </w:r>
      <w:proofErr w:type="spellStart"/>
      <w:r>
        <w:rPr>
          <w:rFonts w:cs="Calibri"/>
          <w:b/>
        </w:rPr>
        <w:t>Džemal</w:t>
      </w:r>
      <w:proofErr w:type="spellEnd"/>
      <w:r>
        <w:rPr>
          <w:rFonts w:cs="Calibri"/>
          <w:b/>
        </w:rPr>
        <w:t xml:space="preserve"> Bijedić“ u Mostaru“-</w:t>
      </w:r>
      <w:r w:rsidR="00D501B3">
        <w:rPr>
          <w:rFonts w:cs="Calibri"/>
          <w:b/>
        </w:rPr>
        <w:t xml:space="preserve"> </w:t>
      </w:r>
      <w:r>
        <w:rPr>
          <w:rFonts w:cs="Calibri"/>
          <w:b/>
        </w:rPr>
        <w:t xml:space="preserve">ne </w:t>
      </w:r>
      <w:proofErr w:type="spellStart"/>
      <w:r>
        <w:rPr>
          <w:rFonts w:cs="Calibri"/>
          <w:b/>
        </w:rPr>
        <w:t>otvaraj</w:t>
      </w:r>
      <w:proofErr w:type="spellEnd"/>
      <w:r w:rsidR="00D501B3" w:rsidRPr="00D501B3">
        <w:rPr>
          <w:rFonts w:cs="Calibri"/>
          <w:bCs/>
        </w:rPr>
        <w:t>,</w:t>
      </w:r>
      <w:r w:rsidR="00D501B3">
        <w:rPr>
          <w:rFonts w:cs="Calibri"/>
          <w:b/>
        </w:rPr>
        <w:t xml:space="preserve"> </w:t>
      </w:r>
      <w:r w:rsidR="00D501B3" w:rsidRPr="00D501B3">
        <w:rPr>
          <w:rFonts w:cs="Calibri"/>
          <w:bCs/>
        </w:rPr>
        <w:t>USRC “</w:t>
      </w:r>
      <w:proofErr w:type="spellStart"/>
      <w:r w:rsidR="00D501B3" w:rsidRPr="00D501B3">
        <w:rPr>
          <w:rFonts w:cs="Calibri"/>
          <w:bCs/>
        </w:rPr>
        <w:t>Mithad</w:t>
      </w:r>
      <w:proofErr w:type="spellEnd"/>
      <w:r w:rsidR="00D501B3" w:rsidRPr="00D501B3">
        <w:rPr>
          <w:rFonts w:cs="Calibri"/>
          <w:bCs/>
        </w:rPr>
        <w:t xml:space="preserve"> </w:t>
      </w:r>
      <w:proofErr w:type="spellStart"/>
      <w:r w:rsidR="00D501B3" w:rsidRPr="00D501B3">
        <w:rPr>
          <w:rFonts w:cs="Calibri"/>
          <w:bCs/>
        </w:rPr>
        <w:t>Hujdur</w:t>
      </w:r>
      <w:proofErr w:type="spellEnd"/>
      <w:r w:rsidR="00D501B3" w:rsidRPr="00D501B3">
        <w:rPr>
          <w:rFonts w:cs="Calibri"/>
          <w:bCs/>
        </w:rPr>
        <w:t xml:space="preserve"> </w:t>
      </w:r>
      <w:proofErr w:type="spellStart"/>
      <w:r w:rsidR="00D501B3" w:rsidRPr="00D501B3">
        <w:rPr>
          <w:rFonts w:cs="Calibri"/>
          <w:bCs/>
        </w:rPr>
        <w:t>Hujka</w:t>
      </w:r>
      <w:proofErr w:type="spellEnd"/>
      <w:r w:rsidR="00D501B3" w:rsidRPr="00D501B3">
        <w:rPr>
          <w:rFonts w:cs="Calibri"/>
          <w:bCs/>
        </w:rPr>
        <w:t>” (</w:t>
      </w:r>
      <w:proofErr w:type="spellStart"/>
      <w:r w:rsidRPr="00D501B3">
        <w:rPr>
          <w:rFonts w:cs="Calibri"/>
          <w:bCs/>
        </w:rPr>
        <w:t>Sjeverni</w:t>
      </w:r>
      <w:proofErr w:type="spellEnd"/>
      <w:r w:rsidRPr="00D501B3">
        <w:rPr>
          <w:rFonts w:cs="Calibri"/>
          <w:bCs/>
        </w:rPr>
        <w:t xml:space="preserve"> </w:t>
      </w:r>
      <w:proofErr w:type="spellStart"/>
      <w:r w:rsidRPr="00D501B3">
        <w:rPr>
          <w:rFonts w:cs="Calibri"/>
          <w:bCs/>
        </w:rPr>
        <w:t>logor</w:t>
      </w:r>
      <w:proofErr w:type="spellEnd"/>
      <w:r w:rsidR="00D501B3" w:rsidRPr="00D501B3">
        <w:rPr>
          <w:rFonts w:cs="Calibri"/>
          <w:bCs/>
        </w:rPr>
        <w:t xml:space="preserve">) </w:t>
      </w:r>
      <w:proofErr w:type="spellStart"/>
      <w:r w:rsidRPr="00D501B3">
        <w:rPr>
          <w:rFonts w:cs="Calibri"/>
          <w:bCs/>
        </w:rPr>
        <w:t>b.b</w:t>
      </w:r>
      <w:proofErr w:type="spellEnd"/>
      <w:r w:rsidRPr="00D501B3">
        <w:rPr>
          <w:rFonts w:cs="Calibri"/>
          <w:bCs/>
        </w:rPr>
        <w:t xml:space="preserve">. 88 104 Mostar </w:t>
      </w:r>
    </w:p>
    <w:p w14:paraId="30F63137" w14:textId="77777777" w:rsidR="00D501B3" w:rsidRPr="00D501B3" w:rsidRDefault="00D501B3" w:rsidP="00D501B3">
      <w:pPr>
        <w:jc w:val="both"/>
        <w:rPr>
          <w:bCs/>
        </w:rPr>
      </w:pPr>
    </w:p>
    <w:p w14:paraId="1B50D441" w14:textId="77777777" w:rsidR="0007077C" w:rsidRPr="00D501B3" w:rsidRDefault="002A495A">
      <w:pPr>
        <w:jc w:val="center"/>
        <w:rPr>
          <w:rFonts w:cs="Calibri"/>
          <w:b/>
          <w:bCs/>
        </w:rPr>
      </w:pPr>
      <w:r w:rsidRPr="00D501B3">
        <w:rPr>
          <w:rFonts w:cs="Calibri"/>
          <w:b/>
          <w:bCs/>
        </w:rPr>
        <w:t>IV</w:t>
      </w:r>
    </w:p>
    <w:p w14:paraId="06EB8FFE" w14:textId="77777777" w:rsidR="0007077C" w:rsidRDefault="002A495A">
      <w:pPr>
        <w:rPr>
          <w:rFonts w:cs="Calibri"/>
        </w:rPr>
      </w:pPr>
      <w:proofErr w:type="spellStart"/>
      <w:r>
        <w:rPr>
          <w:rFonts w:cs="Calibri"/>
        </w:rPr>
        <w:t>Nepotpune</w:t>
      </w:r>
      <w:proofErr w:type="spellEnd"/>
      <w:r>
        <w:rPr>
          <w:rFonts w:cs="Calibri"/>
        </w:rPr>
        <w:t xml:space="preserve"> i </w:t>
      </w:r>
      <w:proofErr w:type="spellStart"/>
      <w:r>
        <w:rPr>
          <w:rFonts w:cs="Calibri"/>
        </w:rPr>
        <w:t>neblagovremene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prijave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neće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uzeti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razmatranje</w:t>
      </w:r>
      <w:proofErr w:type="spellEnd"/>
      <w:r>
        <w:rPr>
          <w:rFonts w:cs="Calibri"/>
        </w:rPr>
        <w:t>.</w:t>
      </w:r>
    </w:p>
    <w:p w14:paraId="15FFB69A" w14:textId="77777777" w:rsidR="0007077C" w:rsidRDefault="0007077C"/>
    <w:bookmarkEnd w:id="0"/>
    <w:p w14:paraId="0E0CF5AF" w14:textId="77777777" w:rsidR="0007077C" w:rsidRDefault="0007077C">
      <w:pPr>
        <w:rPr>
          <w:b/>
          <w:bCs/>
        </w:rPr>
      </w:pPr>
    </w:p>
    <w:p w14:paraId="2239F5D8" w14:textId="77777777" w:rsidR="0007077C" w:rsidRDefault="0007077C"/>
    <w:p w14:paraId="24992CF2" w14:textId="77777777" w:rsidR="0007077C" w:rsidRDefault="0007077C"/>
    <w:p w14:paraId="235E12B6" w14:textId="77777777" w:rsidR="0007077C" w:rsidRDefault="0007077C">
      <w:pPr>
        <w:rPr>
          <w:b/>
          <w:bCs/>
        </w:rPr>
      </w:pPr>
    </w:p>
    <w:sectPr w:rsidR="00070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763" w:right="1440" w:bottom="1440" w:left="1440" w:header="708" w:footer="101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81EF5" w14:textId="77777777" w:rsidR="00550D22" w:rsidRDefault="00550D22">
      <w:r>
        <w:separator/>
      </w:r>
    </w:p>
  </w:endnote>
  <w:endnote w:type="continuationSeparator" w:id="0">
    <w:p w14:paraId="4322A98F" w14:textId="77777777" w:rsidR="00550D22" w:rsidRDefault="0055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D1C6" w14:textId="77777777" w:rsidR="007B7516" w:rsidRDefault="002A495A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16CA9A0C" wp14:editId="75846D1D">
          <wp:simplePos x="0" y="0"/>
          <wp:positionH relativeFrom="margin">
            <wp:posOffset>2254252</wp:posOffset>
          </wp:positionH>
          <wp:positionV relativeFrom="margin">
            <wp:posOffset>7849566</wp:posOffset>
          </wp:positionV>
          <wp:extent cx="1216490" cy="884051"/>
          <wp:effectExtent l="0" t="0" r="2710" b="0"/>
          <wp:wrapSquare wrapText="bothSides"/>
          <wp:docPr id="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6490" cy="88405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55FB4" w14:textId="77777777" w:rsidR="007B7516" w:rsidRDefault="00550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6A593" w14:textId="77777777" w:rsidR="007B7516" w:rsidRDefault="002A495A">
    <w:pPr>
      <w:pStyle w:val="Foot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72B891" wp14:editId="2D1F658C">
              <wp:simplePos x="0" y="0"/>
              <wp:positionH relativeFrom="column">
                <wp:posOffset>543162</wp:posOffset>
              </wp:positionH>
              <wp:positionV relativeFrom="paragraph">
                <wp:posOffset>312423</wp:posOffset>
              </wp:positionV>
              <wp:extent cx="4651379" cy="347984"/>
              <wp:effectExtent l="0" t="0" r="0" b="0"/>
              <wp:wrapNone/>
              <wp:docPr id="7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1379" cy="347984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1DABD3" w14:textId="77777777" w:rsidR="007B7516" w:rsidRDefault="002A49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Raiffeisen Bank d.d. Bosna i Hercegovina - TR: 1610 2000 0486 0089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2B8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2.75pt;margin-top:24.6pt;width:366.25pt;height:2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" filled="f" stroked="f">
              <v:textbox>
                <w:txbxContent>
                  <w:p w14:paraId="111DABD3" w14:textId="77777777" w:rsidR="007B7516" w:rsidRDefault="002A49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Raiffeisen Bank d.d. Bosna i Hercegovina - TR: 1610 2000 0486 0089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0C583" w14:textId="77777777" w:rsidR="00550D22" w:rsidRDefault="00550D22">
      <w:r>
        <w:rPr>
          <w:color w:val="000000"/>
        </w:rPr>
        <w:separator/>
      </w:r>
    </w:p>
  </w:footnote>
  <w:footnote w:type="continuationSeparator" w:id="0">
    <w:p w14:paraId="7970B6F7" w14:textId="77777777" w:rsidR="00550D22" w:rsidRDefault="00550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2B62" w14:textId="77777777" w:rsidR="007B7516" w:rsidRDefault="00550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5939" w14:textId="77777777" w:rsidR="007B7516" w:rsidRDefault="00550D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F0F82" w14:textId="77777777" w:rsidR="007B7516" w:rsidRDefault="002A495A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45AD88F" wp14:editId="5C32DCDC">
              <wp:simplePos x="0" y="0"/>
              <wp:positionH relativeFrom="column">
                <wp:posOffset>3744596</wp:posOffset>
              </wp:positionH>
              <wp:positionV relativeFrom="paragraph">
                <wp:posOffset>580991</wp:posOffset>
              </wp:positionV>
              <wp:extent cx="0" cy="356232"/>
              <wp:effectExtent l="0" t="0" r="38100" b="24768"/>
              <wp:wrapNone/>
              <wp:docPr id="2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6232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B67FFD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7" o:spid="_x0000_s1026" type="#_x0000_t32" style="position:absolute;margin-left:294.85pt;margin-top:45.75pt;width:0;height:2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" strokeweight=".26467mm">
              <v:stroke joinstyle="miter"/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4FC7F4" wp14:editId="5DB6A1EC">
              <wp:simplePos x="0" y="0"/>
              <wp:positionH relativeFrom="column">
                <wp:posOffset>3825877</wp:posOffset>
              </wp:positionH>
              <wp:positionV relativeFrom="paragraph">
                <wp:posOffset>579116</wp:posOffset>
              </wp:positionV>
              <wp:extent cx="1681481" cy="574042"/>
              <wp:effectExtent l="0" t="0" r="0" b="0"/>
              <wp:wrapNone/>
              <wp:docPr id="3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1481" cy="5740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88781A7" w14:textId="77777777" w:rsidR="007B7516" w:rsidRDefault="002A49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T/F: +387 36 571 559</w:t>
                          </w:r>
                        </w:p>
                        <w:p w14:paraId="7185BCAE" w14:textId="77777777" w:rsidR="007B7516" w:rsidRDefault="002A495A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 xml:space="preserve">E: </w:t>
                          </w:r>
                          <w:hyperlink r:id="rId1" w:history="1">
                            <w:r>
                              <w:t>fhn@unmo.ba</w:t>
                            </w:r>
                          </w:hyperlink>
                        </w:p>
                        <w:p w14:paraId="32A45752" w14:textId="77777777" w:rsidR="007B7516" w:rsidRDefault="002A49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www.fhn.edu.ba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FC7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01.25pt;margin-top:45.6pt;width:132.4pt;height:4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" filled="f" stroked="f">
              <v:textbox>
                <w:txbxContent>
                  <w:p w14:paraId="288781A7" w14:textId="77777777" w:rsidR="007B7516" w:rsidRDefault="002A495A">
                    <w:pP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T/F: +387 36 571 559</w:t>
                    </w:r>
                  </w:p>
                  <w:p w14:paraId="7185BCAE" w14:textId="77777777" w:rsidR="007B7516" w:rsidRDefault="002A495A"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 xml:space="preserve">E: </w:t>
                    </w:r>
                    <w:hyperlink r:id="rId2" w:history="1">
                      <w:r>
                        <w:t>fhn@unmo.ba</w:t>
                      </w:r>
                    </w:hyperlink>
                  </w:p>
                  <w:p w14:paraId="32A45752" w14:textId="77777777" w:rsidR="007B7516" w:rsidRDefault="002A495A">
                    <w:pP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www.fhn.edu.ba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6EC31C" wp14:editId="2E3FE3FD">
              <wp:simplePos x="0" y="0"/>
              <wp:positionH relativeFrom="column">
                <wp:posOffset>1844673</wp:posOffset>
              </wp:positionH>
              <wp:positionV relativeFrom="paragraph">
                <wp:posOffset>579116</wp:posOffset>
              </wp:positionV>
              <wp:extent cx="1901823" cy="574042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1823" cy="5740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FB8ECC8" w14:textId="77777777" w:rsidR="007B7516" w:rsidRDefault="002A49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USRC «Mithat Hujdur Hujka»</w:t>
                          </w:r>
                        </w:p>
                        <w:p w14:paraId="64607CA9" w14:textId="77777777" w:rsidR="007B7516" w:rsidRDefault="002A49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88104 Mostar, Bosna i Hercegovina</w:t>
                          </w:r>
                        </w:p>
                        <w:p w14:paraId="649B4E96" w14:textId="77777777" w:rsidR="007B7516" w:rsidRDefault="002A49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hr-HR"/>
                            </w:rPr>
                            <w:t>ID: 4227257850047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EC31C" id="Text Box 4" o:spid="_x0000_s1027" type="#_x0000_t202" style="position:absolute;margin-left:145.25pt;margin-top:45.6pt;width:149.75pt;height:4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" filled="f" stroked="f">
              <v:textbox>
                <w:txbxContent>
                  <w:p w14:paraId="2FB8ECC8" w14:textId="77777777" w:rsidR="007B7516" w:rsidRDefault="002A495A">
                    <w:pP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USRC «Mithat Hujdur Hujka»</w:t>
                    </w:r>
                  </w:p>
                  <w:p w14:paraId="64607CA9" w14:textId="77777777" w:rsidR="007B7516" w:rsidRDefault="002A495A">
                    <w:pP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88104 Mostar, Bosna i Hercegovina</w:t>
                    </w:r>
                  </w:p>
                  <w:p w14:paraId="649B4E96" w14:textId="77777777" w:rsidR="007B7516" w:rsidRDefault="002A495A">
                    <w:pP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hr-HR"/>
                      </w:rPr>
                      <w:t>ID: 4227257850047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1A1A14" wp14:editId="586761CF">
              <wp:simplePos x="0" y="0"/>
              <wp:positionH relativeFrom="column">
                <wp:posOffset>1916426</wp:posOffset>
              </wp:positionH>
              <wp:positionV relativeFrom="paragraph">
                <wp:posOffset>1040760</wp:posOffset>
              </wp:positionV>
              <wp:extent cx="3049278" cy="0"/>
              <wp:effectExtent l="0" t="0" r="0" b="0"/>
              <wp:wrapNone/>
              <wp:docPr id="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049278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0CDDD6DA" id="Straight Connector 1" o:spid="_x0000_s1026" type="#_x0000_t32" style="position:absolute;margin-left:150.9pt;margin-top:81.95pt;width:240.1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" strokeweight=".26467mm">
              <v:stroke joinstyle="miter"/>
            </v:shape>
          </w:pict>
        </mc:Fallback>
      </mc:AlternateContent>
    </w:r>
    <w:r>
      <w:rPr>
        <w:noProof/>
        <w:lang w:val="hr-HR" w:eastAsia="hr-HR"/>
      </w:rPr>
      <w:drawing>
        <wp:anchor distT="0" distB="0" distL="114300" distR="114300" simplePos="0" relativeHeight="251661312" behindDoc="1" locked="0" layoutInCell="1" allowOverlap="1" wp14:anchorId="1120154C" wp14:editId="16DDC8F2">
          <wp:simplePos x="0" y="0"/>
          <wp:positionH relativeFrom="margin">
            <wp:posOffset>14639</wp:posOffset>
          </wp:positionH>
          <wp:positionV relativeFrom="margin">
            <wp:posOffset>-1298338</wp:posOffset>
          </wp:positionV>
          <wp:extent cx="1509262" cy="1096804"/>
          <wp:effectExtent l="0" t="0" r="0" b="0"/>
          <wp:wrapNone/>
          <wp:docPr id="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09262" cy="10968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7C"/>
    <w:rsid w:val="0007077C"/>
    <w:rsid w:val="00280FC1"/>
    <w:rsid w:val="002A495A"/>
    <w:rsid w:val="00550D22"/>
    <w:rsid w:val="00D5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4B34"/>
  <w15:docId w15:val="{FEB9DA72-70F4-4385-81EC-97E95F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en-GB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textAlignment w:val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textAlignment w:val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customStyle="1" w:styleId="Address">
    <w:name w:val="Address"/>
    <w:basedOn w:val="Normal"/>
    <w:pPr>
      <w:spacing w:line="300" w:lineRule="auto"/>
      <w:textAlignment w:val="auto"/>
    </w:pPr>
    <w:rPr>
      <w:rFonts w:eastAsia="Times New Roman"/>
      <w:sz w:val="20"/>
      <w:szCs w:val="22"/>
      <w:lang w:val="en-US"/>
    </w:rPr>
  </w:style>
  <w:style w:type="paragraph" w:customStyle="1" w:styleId="DateandRecipient">
    <w:name w:val="Date and Recipient"/>
    <w:basedOn w:val="Normal"/>
    <w:pPr>
      <w:spacing w:before="400" w:line="300" w:lineRule="auto"/>
      <w:textAlignment w:val="auto"/>
    </w:pPr>
    <w:rPr>
      <w:rFonts w:eastAsia="Times New Roman"/>
      <w:color w:val="404040"/>
      <w:sz w:val="22"/>
      <w:szCs w:val="22"/>
      <w:lang w:val="en-US"/>
    </w:rPr>
  </w:style>
  <w:style w:type="paragraph" w:styleId="Closing">
    <w:name w:val="Closing"/>
    <w:basedOn w:val="Normal"/>
    <w:pPr>
      <w:spacing w:before="200" w:line="300" w:lineRule="auto"/>
      <w:textAlignment w:val="auto"/>
    </w:pPr>
    <w:rPr>
      <w:rFonts w:eastAsia="Times New Roman"/>
      <w:sz w:val="22"/>
      <w:szCs w:val="22"/>
      <w:lang w:val="en-US"/>
    </w:rPr>
  </w:style>
  <w:style w:type="character" w:customStyle="1" w:styleId="ClosingChar">
    <w:name w:val="Closing Char"/>
    <w:basedOn w:val="DefaultParagraphFont"/>
    <w:rPr>
      <w:rFonts w:eastAsia="Times New Roman"/>
      <w:sz w:val="22"/>
      <w:szCs w:val="22"/>
      <w:lang w:val="en-US"/>
    </w:rPr>
  </w:style>
  <w:style w:type="paragraph" w:styleId="NoSpacing">
    <w:name w:val="No Spacing"/>
    <w:pPr>
      <w:suppressAutoHyphens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pPr>
      <w:ind w:left="720"/>
      <w:textAlignment w:val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fhn@unmo.ba" TargetMode="External"/><Relationship Id="rId1" Type="http://schemas.openxmlformats.org/officeDocument/2006/relationships/hyperlink" Target="mailto:fhn@unmo.b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na.tumbak\AppData\Local\Microsoft\Windows\INetCache\Memorand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</Template>
  <TotalTime>6</TotalTime>
  <Pages>2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</dc:creator>
  <dc:description/>
  <cp:lastModifiedBy>Emina Heljić-Tumbak</cp:lastModifiedBy>
  <cp:revision>2</cp:revision>
  <cp:lastPrinted>2017-01-11T08:38:00Z</cp:lastPrinted>
  <dcterms:created xsi:type="dcterms:W3CDTF">2020-09-16T11:32:00Z</dcterms:created>
  <dcterms:modified xsi:type="dcterms:W3CDTF">2020-09-16T11:32:00Z</dcterms:modified>
</cp:coreProperties>
</file>