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0C43" w14:textId="5EB01FCE" w:rsidR="004D2020" w:rsidRDefault="004D2020" w:rsidP="004D2020">
      <w:pPr>
        <w:spacing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Korisni linkovi:</w:t>
      </w:r>
    </w:p>
    <w:p w14:paraId="31450D17" w14:textId="77777777" w:rsidR="004D2020" w:rsidRDefault="004D2020" w:rsidP="004D2020">
      <w:pPr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14:paraId="004C77AA" w14:textId="4D22207C" w:rsidR="004D2020" w:rsidRPr="004D2020" w:rsidRDefault="004D2020" w:rsidP="004D2020">
      <w:pPr>
        <w:spacing w:after="0" w:line="240" w:lineRule="auto"/>
        <w:rPr>
          <w:rFonts w:ascii="Verdana" w:hAnsi="Verdana"/>
          <w:sz w:val="24"/>
          <w:szCs w:val="24"/>
          <w:lang w:val="de-DE"/>
        </w:rPr>
      </w:pPr>
      <w:r w:rsidRPr="004D2020">
        <w:rPr>
          <w:rFonts w:ascii="Verdana" w:hAnsi="Verdana"/>
          <w:sz w:val="24"/>
          <w:szCs w:val="24"/>
          <w:lang w:val="de-DE"/>
        </w:rPr>
        <w:t>Programski vodič </w:t>
      </w:r>
      <w:hyperlink r:id="rId4" w:history="1">
        <w:r w:rsidRPr="004D2020">
          <w:rPr>
            <w:rFonts w:ascii="Verdana" w:hAnsi="Verdana"/>
            <w:color w:val="0000FF"/>
            <w:sz w:val="24"/>
            <w:szCs w:val="24"/>
            <w:u w:val="single"/>
            <w:lang w:val="de-DE"/>
          </w:rPr>
          <w:t>https://erasmus-plus.ec.europa.eu/programme-guide/erasmusplus-programme-guide</w:t>
        </w:r>
      </w:hyperlink>
      <w:r w:rsidRPr="004D2020">
        <w:rPr>
          <w:rFonts w:ascii="Verdana" w:hAnsi="Verdana"/>
          <w:sz w:val="24"/>
          <w:szCs w:val="24"/>
          <w:lang w:val="de-DE"/>
        </w:rPr>
        <w:t xml:space="preserve">  detaljno opisuje način učestvovanja u projektima.</w:t>
      </w:r>
    </w:p>
    <w:p w14:paraId="10976577" w14:textId="77777777" w:rsidR="004D2020" w:rsidRPr="004D2020" w:rsidRDefault="004D2020" w:rsidP="004D2020">
      <w:pPr>
        <w:spacing w:after="0" w:line="240" w:lineRule="auto"/>
        <w:jc w:val="both"/>
        <w:rPr>
          <w:rFonts w:ascii="Verdana" w:hAnsi="Verdana"/>
          <w:sz w:val="24"/>
          <w:szCs w:val="24"/>
          <w:lang w:val="de-DE"/>
        </w:rPr>
      </w:pPr>
    </w:p>
    <w:p w14:paraId="1B1C47C1" w14:textId="77777777" w:rsidR="004D2020" w:rsidRPr="004D2020" w:rsidRDefault="004D2020" w:rsidP="004D2020">
      <w:pPr>
        <w:spacing w:after="0" w:line="240" w:lineRule="auto"/>
        <w:rPr>
          <w:rFonts w:ascii="Verdana" w:hAnsi="Verdana"/>
          <w:sz w:val="24"/>
          <w:szCs w:val="24"/>
          <w:lang w:val="de-DE"/>
        </w:rPr>
      </w:pPr>
      <w:r w:rsidRPr="004D2020">
        <w:rPr>
          <w:rFonts w:ascii="Verdana" w:hAnsi="Verdana"/>
          <w:sz w:val="24"/>
          <w:szCs w:val="24"/>
          <w:lang w:val="de-DE"/>
        </w:rPr>
        <w:t xml:space="preserve">Online priručnik: </w:t>
      </w:r>
      <w:r w:rsidRPr="004D2020">
        <w:rPr>
          <w:rFonts w:ascii="Verdana" w:hAnsi="Verdana"/>
          <w:sz w:val="24"/>
          <w:szCs w:val="24"/>
          <w:lang w:val="de-DE"/>
        </w:rPr>
        <w:fldChar w:fldCharType="begin"/>
      </w:r>
      <w:r w:rsidRPr="004D2020">
        <w:rPr>
          <w:rFonts w:ascii="Verdana" w:hAnsi="Verdana"/>
          <w:sz w:val="24"/>
          <w:szCs w:val="24"/>
          <w:lang w:val="de-DE"/>
        </w:rPr>
        <w:instrText xml:space="preserve"> HYPERLINK "https://webgate.ec.europa.eu/funding-tenders-opportunities/display/OM/Online+Manual" </w:instrText>
      </w:r>
      <w:r w:rsidRPr="004D2020">
        <w:rPr>
          <w:rFonts w:ascii="Verdana" w:hAnsi="Verdana"/>
          <w:sz w:val="24"/>
          <w:szCs w:val="24"/>
          <w:lang w:val="de-DE"/>
        </w:rPr>
        <w:fldChar w:fldCharType="separate"/>
      </w:r>
      <w:r w:rsidRPr="004D2020">
        <w:rPr>
          <w:rFonts w:ascii="Verdana" w:hAnsi="Verdana"/>
          <w:color w:val="0000FF"/>
          <w:sz w:val="24"/>
          <w:szCs w:val="24"/>
          <w:u w:val="single"/>
          <w:lang w:val="de-DE"/>
        </w:rPr>
        <w:t>https://webgate.ec.europa.eu/funding-tenders-opportunities/display/OM/Online+Manual</w:t>
      </w:r>
      <w:r w:rsidRPr="004D2020">
        <w:rPr>
          <w:rFonts w:ascii="Verdana" w:hAnsi="Verdana"/>
          <w:sz w:val="24"/>
          <w:szCs w:val="24"/>
          <w:lang w:val="de-DE"/>
        </w:rPr>
        <w:fldChar w:fldCharType="end"/>
      </w:r>
      <w:r w:rsidRPr="004D2020">
        <w:rPr>
          <w:rFonts w:ascii="Verdana" w:hAnsi="Verdana"/>
          <w:sz w:val="24"/>
          <w:szCs w:val="24"/>
          <w:lang w:val="de-DE"/>
        </w:rPr>
        <w:t xml:space="preserve"> </w:t>
      </w:r>
    </w:p>
    <w:p w14:paraId="26F98A10" w14:textId="77777777" w:rsidR="004D2020" w:rsidRPr="004D2020" w:rsidRDefault="004D2020" w:rsidP="004D2020">
      <w:pPr>
        <w:spacing w:after="0" w:line="240" w:lineRule="auto"/>
        <w:jc w:val="both"/>
        <w:rPr>
          <w:rFonts w:ascii="Verdana" w:hAnsi="Verdana"/>
          <w:sz w:val="24"/>
          <w:szCs w:val="24"/>
          <w:lang w:val="de-DE"/>
        </w:rPr>
      </w:pPr>
    </w:p>
    <w:p w14:paraId="4E323E36" w14:textId="77777777" w:rsidR="004D2020" w:rsidRPr="004D2020" w:rsidRDefault="004D2020" w:rsidP="004D20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4D2020">
        <w:rPr>
          <w:rFonts w:ascii="Verdana" w:hAnsi="Verdana"/>
          <w:sz w:val="24"/>
          <w:szCs w:val="24"/>
        </w:rPr>
        <w:t>Mogućnosti</w:t>
      </w:r>
      <w:proofErr w:type="spellEnd"/>
      <w:r w:rsidRPr="004D2020">
        <w:rPr>
          <w:rFonts w:ascii="Verdana" w:hAnsi="Verdana"/>
          <w:sz w:val="24"/>
          <w:szCs w:val="24"/>
        </w:rPr>
        <w:t xml:space="preserve"> </w:t>
      </w:r>
      <w:proofErr w:type="spellStart"/>
      <w:r w:rsidRPr="004D2020">
        <w:rPr>
          <w:rFonts w:ascii="Verdana" w:hAnsi="Verdana"/>
          <w:sz w:val="24"/>
          <w:szCs w:val="24"/>
        </w:rPr>
        <w:t>finansiranja</w:t>
      </w:r>
      <w:proofErr w:type="spellEnd"/>
      <w:r w:rsidRPr="004D2020">
        <w:rPr>
          <w:rFonts w:ascii="Verdana" w:hAnsi="Verdana"/>
          <w:sz w:val="24"/>
          <w:szCs w:val="24"/>
        </w:rPr>
        <w:t xml:space="preserve"> </w:t>
      </w:r>
      <w:proofErr w:type="spellStart"/>
      <w:r w:rsidRPr="004D2020">
        <w:rPr>
          <w:rFonts w:ascii="Verdana" w:hAnsi="Verdana"/>
          <w:sz w:val="24"/>
          <w:szCs w:val="24"/>
        </w:rPr>
        <w:t>projekata</w:t>
      </w:r>
      <w:proofErr w:type="spellEnd"/>
      <w:r w:rsidRPr="004D2020">
        <w:rPr>
          <w:rFonts w:ascii="Verdana" w:hAnsi="Verdana"/>
          <w:sz w:val="24"/>
          <w:szCs w:val="24"/>
        </w:rPr>
        <w:t xml:space="preserve">: </w:t>
      </w:r>
      <w:hyperlink r:id="rId5" w:history="1">
        <w:r w:rsidRPr="004D2020">
          <w:rPr>
            <w:rFonts w:ascii="Verdana" w:hAnsi="Verdana"/>
            <w:color w:val="0000FF"/>
            <w:sz w:val="24"/>
            <w:szCs w:val="24"/>
            <w:u w:val="single"/>
          </w:rPr>
          <w:t>Funding &amp; Tenders Opportunity Portal</w:t>
        </w:r>
      </w:hyperlink>
    </w:p>
    <w:p w14:paraId="78897282" w14:textId="77777777" w:rsidR="004D2020" w:rsidRPr="004D2020" w:rsidRDefault="004D2020" w:rsidP="004D2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BFADDB6" w14:textId="77777777" w:rsidR="004D2020" w:rsidRPr="004D2020" w:rsidRDefault="004D2020" w:rsidP="004D20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4D2020">
        <w:rPr>
          <w:rFonts w:ascii="Verdana" w:hAnsi="Verdana"/>
          <w:sz w:val="24"/>
          <w:szCs w:val="24"/>
        </w:rPr>
        <w:t>Kako</w:t>
      </w:r>
      <w:proofErr w:type="spellEnd"/>
      <w:r w:rsidRPr="004D2020">
        <w:rPr>
          <w:rFonts w:ascii="Verdana" w:hAnsi="Verdana"/>
          <w:sz w:val="24"/>
          <w:szCs w:val="24"/>
        </w:rPr>
        <w:t xml:space="preserve"> </w:t>
      </w:r>
      <w:proofErr w:type="spellStart"/>
      <w:r w:rsidRPr="004D2020">
        <w:rPr>
          <w:rFonts w:ascii="Verdana" w:hAnsi="Verdana"/>
          <w:sz w:val="24"/>
          <w:szCs w:val="24"/>
        </w:rPr>
        <w:t>dobiti</w:t>
      </w:r>
      <w:proofErr w:type="spellEnd"/>
      <w:r w:rsidRPr="004D2020">
        <w:rPr>
          <w:rFonts w:ascii="Verdana" w:hAnsi="Verdana"/>
          <w:sz w:val="24"/>
          <w:szCs w:val="24"/>
        </w:rPr>
        <w:t xml:space="preserve"> </w:t>
      </w:r>
      <w:proofErr w:type="spellStart"/>
      <w:r w:rsidRPr="004D2020">
        <w:rPr>
          <w:rFonts w:ascii="Verdana" w:hAnsi="Verdana"/>
          <w:sz w:val="24"/>
          <w:szCs w:val="24"/>
        </w:rPr>
        <w:t>sredstva</w:t>
      </w:r>
      <w:proofErr w:type="spellEnd"/>
      <w:r w:rsidRPr="004D2020">
        <w:rPr>
          <w:rFonts w:ascii="Verdana" w:hAnsi="Verdana"/>
          <w:sz w:val="24"/>
          <w:szCs w:val="24"/>
        </w:rPr>
        <w:t xml:space="preserve">: </w:t>
      </w:r>
      <w:hyperlink r:id="rId6" w:history="1">
        <w:r w:rsidRPr="004D2020">
          <w:rPr>
            <w:rFonts w:ascii="Verdana" w:hAnsi="Verdana"/>
            <w:color w:val="0000FF"/>
            <w:sz w:val="24"/>
            <w:szCs w:val="24"/>
            <w:u w:val="single"/>
          </w:rPr>
          <w:t>EACEA guide: how to get a grant</w:t>
        </w:r>
      </w:hyperlink>
      <w:r w:rsidRPr="004D2020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2186BF3" w14:textId="77777777" w:rsidR="004D2020" w:rsidRPr="004D2020" w:rsidRDefault="004D2020" w:rsidP="004D2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DF24B81" w14:textId="77777777" w:rsidR="004D2020" w:rsidRPr="004D2020" w:rsidRDefault="004D2020" w:rsidP="004D202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4D2020">
        <w:rPr>
          <w:rFonts w:ascii="Verdana" w:hAnsi="Verdana"/>
          <w:sz w:val="24"/>
          <w:szCs w:val="24"/>
          <w:lang w:val="de-DE"/>
        </w:rPr>
        <w:t xml:space="preserve">Baza podataka Erasmus+ projekata </w:t>
      </w:r>
      <w:hyperlink r:id="rId7" w:history="1">
        <w:r w:rsidRPr="004D2020">
          <w:rPr>
            <w:rFonts w:ascii="Verdana" w:hAnsi="Verdana"/>
            <w:color w:val="0000FF"/>
            <w:sz w:val="24"/>
            <w:szCs w:val="24"/>
            <w:u w:val="single"/>
            <w:lang w:val="de-DE"/>
          </w:rPr>
          <w:t>Erasmus+ project results platform</w:t>
        </w:r>
      </w:hyperlink>
    </w:p>
    <w:p w14:paraId="43476203" w14:textId="77777777" w:rsidR="004D2020" w:rsidRPr="004D2020" w:rsidRDefault="004D2020" w:rsidP="004D2020">
      <w:pPr>
        <w:shd w:val="clear" w:color="auto" w:fill="FFFFFF"/>
        <w:spacing w:before="100" w:beforeAutospacing="1" w:after="375" w:afterAutospacing="1" w:line="405" w:lineRule="atLeast"/>
        <w:rPr>
          <w:rFonts w:ascii="Verdana" w:eastAsia="Times New Roman" w:hAnsi="Verdana" w:cs="Times New Roman"/>
          <w:sz w:val="24"/>
          <w:szCs w:val="24"/>
          <w:lang w:val="de-DE"/>
        </w:rPr>
      </w:pPr>
    </w:p>
    <w:p w14:paraId="0D209A62" w14:textId="77777777" w:rsidR="004D2020" w:rsidRPr="004D2020" w:rsidRDefault="004D2020">
      <w:pPr>
        <w:rPr>
          <w:lang w:val="de-DE"/>
        </w:rPr>
      </w:pPr>
    </w:p>
    <w:sectPr w:rsidR="004D2020" w:rsidRPr="004D2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20"/>
    <w:rsid w:val="004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317A"/>
  <w15:chartTrackingRefBased/>
  <w15:docId w15:val="{E9C61EA6-47F7-4999-8B0D-55B08EBA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programmes/erasmus-plus/projects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cea.ec.europa.eu/grants/how-get-grant_en" TargetMode="External"/><Relationship Id="rId5" Type="http://schemas.openxmlformats.org/officeDocument/2006/relationships/hyperlink" Target="https://ec.europa.eu/info/funding-tenders/opportunities/portal/screen/programmes/erasmus2027" TargetMode="External"/><Relationship Id="rId4" Type="http://schemas.openxmlformats.org/officeDocument/2006/relationships/hyperlink" Target="https://erasmus-plus.ec.europa.eu/programme-guide/erasmusplus-programme-gui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Behram</dc:creator>
  <cp:keywords/>
  <dc:description/>
  <cp:lastModifiedBy>Mirsada Behram</cp:lastModifiedBy>
  <cp:revision>1</cp:revision>
  <dcterms:created xsi:type="dcterms:W3CDTF">2021-12-02T11:42:00Z</dcterms:created>
  <dcterms:modified xsi:type="dcterms:W3CDTF">2021-12-02T11:42:00Z</dcterms:modified>
</cp:coreProperties>
</file>